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37E" w:rsidRPr="0065737E" w:rsidRDefault="0065737E" w:rsidP="0065737E">
      <w:pPr>
        <w:pStyle w:val="BodyText"/>
        <w:jc w:val="center"/>
        <w:rPr>
          <w:rFonts w:asciiTheme="minorBidi" w:hAnsiTheme="minorBidi" w:cstheme="minorBidi"/>
          <w:b/>
          <w:bCs/>
        </w:rPr>
      </w:pPr>
      <w:r w:rsidRPr="0065737E">
        <w:rPr>
          <w:rFonts w:asciiTheme="minorBidi" w:hAnsiTheme="minorBidi" w:cstheme="minorBidi"/>
          <w:b/>
          <w:bCs/>
        </w:rPr>
        <w:t>WRITTEN RESOLUTION</w:t>
      </w:r>
      <w:r w:rsidR="00FA229A">
        <w:rPr>
          <w:rFonts w:asciiTheme="minorBidi" w:hAnsiTheme="minorBidi" w:cstheme="minorBidi"/>
          <w:b/>
          <w:bCs/>
        </w:rPr>
        <w:t>S</w:t>
      </w:r>
      <w:r w:rsidRPr="0065737E">
        <w:rPr>
          <w:rFonts w:asciiTheme="minorBidi" w:hAnsiTheme="minorBidi" w:cstheme="minorBidi"/>
          <w:b/>
          <w:bCs/>
        </w:rPr>
        <w:t xml:space="preserve"> OF THE SHAREHOLDER(S) IN</w:t>
      </w:r>
    </w:p>
    <w:p w:rsidR="0065737E" w:rsidRPr="0065737E" w:rsidRDefault="0065737E" w:rsidP="0065737E">
      <w:pPr>
        <w:pStyle w:val="BodyText"/>
        <w:jc w:val="center"/>
        <w:rPr>
          <w:rFonts w:asciiTheme="minorBidi" w:hAnsiTheme="minorBidi" w:cstheme="minorBidi"/>
          <w:b/>
          <w:bCs/>
        </w:rPr>
      </w:pPr>
      <w:r w:rsidRPr="0065737E">
        <w:rPr>
          <w:rFonts w:asciiTheme="minorBidi" w:hAnsiTheme="minorBidi" w:cstheme="minorBidi"/>
          <w:b/>
          <w:bCs/>
        </w:rPr>
        <w:t>[</w:t>
      </w:r>
      <w:proofErr w:type="gramStart"/>
      <w:r w:rsidRPr="0065737E">
        <w:rPr>
          <w:rFonts w:asciiTheme="minorBidi" w:hAnsiTheme="minorBidi" w:cstheme="minorBidi"/>
          <w:b/>
          <w:bCs/>
          <w:i/>
          <w:iCs/>
        </w:rPr>
        <w:t>insert</w:t>
      </w:r>
      <w:proofErr w:type="gramEnd"/>
      <w:r w:rsidRPr="0065737E">
        <w:rPr>
          <w:rFonts w:asciiTheme="minorBidi" w:hAnsiTheme="minorBidi" w:cstheme="minorBidi"/>
          <w:b/>
          <w:bCs/>
          <w:i/>
          <w:iCs/>
        </w:rPr>
        <w:t xml:space="preserve"> name of offshore company</w:t>
      </w:r>
      <w:r w:rsidRPr="0065737E">
        <w:rPr>
          <w:rFonts w:asciiTheme="minorBidi" w:hAnsiTheme="minorBidi" w:cstheme="minorBidi"/>
          <w:b/>
          <w:bCs/>
        </w:rPr>
        <w:t>]</w:t>
      </w:r>
    </w:p>
    <w:p w:rsidR="0065737E" w:rsidRPr="0065737E" w:rsidRDefault="0065737E" w:rsidP="0065737E">
      <w:pPr>
        <w:pStyle w:val="BodyText"/>
        <w:jc w:val="center"/>
        <w:rPr>
          <w:rFonts w:asciiTheme="minorBidi" w:hAnsiTheme="minorBidi" w:cstheme="minorBidi"/>
        </w:rPr>
      </w:pPr>
      <w:r w:rsidRPr="0065737E">
        <w:rPr>
          <w:rFonts w:asciiTheme="minorBidi" w:hAnsiTheme="minorBidi" w:cstheme="minorBidi"/>
        </w:rPr>
        <w:t>Jebel Ali Free Zone Registration Number: [</w:t>
      </w:r>
      <w:r w:rsidRPr="0065737E">
        <w:rPr>
          <w:rFonts w:asciiTheme="minorBidi" w:hAnsiTheme="minorBidi" w:cstheme="minorBidi"/>
          <w:i/>
          <w:iCs/>
        </w:rPr>
        <w:t>insert the Registration number of the offshore company</w:t>
      </w:r>
      <w:r w:rsidRPr="0065737E">
        <w:rPr>
          <w:rFonts w:asciiTheme="minorBidi" w:hAnsiTheme="minorBidi" w:cstheme="minorBidi"/>
        </w:rPr>
        <w:t>]</w:t>
      </w:r>
    </w:p>
    <w:p w:rsidR="0065737E" w:rsidRPr="0065737E" w:rsidRDefault="0065737E" w:rsidP="0065737E">
      <w:pPr>
        <w:pStyle w:val="BodyText"/>
        <w:jc w:val="center"/>
        <w:rPr>
          <w:rFonts w:asciiTheme="minorBidi" w:hAnsiTheme="minorBidi" w:cstheme="minorBidi"/>
        </w:rPr>
      </w:pPr>
      <w:r w:rsidRPr="0065737E">
        <w:rPr>
          <w:rFonts w:asciiTheme="minorBidi" w:hAnsiTheme="minorBidi" w:cstheme="minorBidi"/>
        </w:rPr>
        <w:t>(</w:t>
      </w:r>
      <w:proofErr w:type="gramStart"/>
      <w:r w:rsidRPr="0065737E">
        <w:rPr>
          <w:rFonts w:asciiTheme="minorBidi" w:hAnsiTheme="minorBidi" w:cstheme="minorBidi"/>
        </w:rPr>
        <w:t>the</w:t>
      </w:r>
      <w:proofErr w:type="gramEnd"/>
      <w:r w:rsidRPr="0065737E">
        <w:rPr>
          <w:rFonts w:asciiTheme="minorBidi" w:hAnsiTheme="minorBidi" w:cstheme="minorBidi"/>
        </w:rPr>
        <w:t xml:space="preserve"> </w:t>
      </w:r>
      <w:r w:rsidRPr="0065737E">
        <w:rPr>
          <w:rFonts w:asciiTheme="minorBidi" w:hAnsiTheme="minorBidi" w:cstheme="minorBidi"/>
          <w:b/>
          <w:bCs/>
        </w:rPr>
        <w:t>Company</w:t>
      </w:r>
      <w:r w:rsidRPr="0065737E">
        <w:rPr>
          <w:rFonts w:asciiTheme="minorBidi" w:hAnsiTheme="minorBidi" w:cstheme="minorBidi"/>
        </w:rPr>
        <w:t>)</w:t>
      </w:r>
    </w:p>
    <w:p w:rsidR="0065737E" w:rsidRPr="0065737E" w:rsidRDefault="0065737E" w:rsidP="00E33A40">
      <w:pPr>
        <w:pStyle w:val="BodyText"/>
        <w:rPr>
          <w:rFonts w:asciiTheme="minorBidi" w:hAnsiTheme="minorBidi" w:cstheme="minorBidi"/>
        </w:rPr>
      </w:pPr>
      <w:r w:rsidRPr="0065737E">
        <w:rPr>
          <w:rFonts w:asciiTheme="minorBidi" w:hAnsiTheme="minorBidi" w:cstheme="minorBidi"/>
          <w:bCs/>
        </w:rPr>
        <w:t>The undersigned, the shareholder(s) (</w:t>
      </w:r>
      <w:r w:rsidRPr="0065737E">
        <w:rPr>
          <w:rFonts w:asciiTheme="minorBidi" w:hAnsiTheme="minorBidi" w:cstheme="minorBidi"/>
          <w:b/>
        </w:rPr>
        <w:t>Shareholder(s)</w:t>
      </w:r>
      <w:r w:rsidRPr="0065737E">
        <w:rPr>
          <w:rFonts w:asciiTheme="minorBidi" w:hAnsiTheme="minorBidi" w:cstheme="minorBidi"/>
          <w:bCs/>
        </w:rPr>
        <w:t>) in the Company on the date on which this written resolution is passed, resolve that:</w:t>
      </w:r>
    </w:p>
    <w:p w:rsidR="0065737E" w:rsidRPr="0065737E" w:rsidRDefault="0065737E" w:rsidP="007B4A27">
      <w:pPr>
        <w:pStyle w:val="BodyText"/>
        <w:numPr>
          <w:ilvl w:val="0"/>
          <w:numId w:val="23"/>
        </w:numPr>
        <w:spacing w:after="180"/>
        <w:rPr>
          <w:rFonts w:asciiTheme="minorBidi" w:hAnsiTheme="minorBidi" w:cstheme="minorBidi"/>
          <w:bCs/>
        </w:rPr>
      </w:pPr>
      <w:r w:rsidRPr="0065737E">
        <w:rPr>
          <w:rFonts w:asciiTheme="minorBidi" w:hAnsiTheme="minorBidi" w:cstheme="minorBidi"/>
        </w:rPr>
        <w:t>The standard form Memorandum and Articles of Association that have been prescribed by the Registrar of Companies (</w:t>
      </w:r>
      <w:r w:rsidRPr="0065737E">
        <w:rPr>
          <w:rFonts w:asciiTheme="minorBidi" w:hAnsiTheme="minorBidi" w:cstheme="minorBidi"/>
          <w:b/>
          <w:bCs/>
        </w:rPr>
        <w:t>Registrar</w:t>
      </w:r>
      <w:r w:rsidRPr="0065737E">
        <w:rPr>
          <w:rFonts w:asciiTheme="minorBidi" w:hAnsiTheme="minorBidi" w:cstheme="minorBidi"/>
        </w:rPr>
        <w:t xml:space="preserve">) </w:t>
      </w:r>
      <w:r w:rsidRPr="0065737E">
        <w:rPr>
          <w:rFonts w:asciiTheme="minorBidi" w:hAnsiTheme="minorBidi" w:cstheme="minorBidi"/>
          <w:bCs/>
        </w:rPr>
        <w:t xml:space="preserve">of the </w:t>
      </w:r>
      <w:r w:rsidRPr="0065737E">
        <w:rPr>
          <w:rFonts w:asciiTheme="minorBidi" w:hAnsiTheme="minorBidi" w:cstheme="minorBidi"/>
        </w:rPr>
        <w:t>Jebel Ali Free Zone (</w:t>
      </w:r>
      <w:r w:rsidRPr="0065737E">
        <w:rPr>
          <w:rFonts w:asciiTheme="minorBidi" w:hAnsiTheme="minorBidi" w:cstheme="minorBidi"/>
          <w:b/>
          <w:bCs/>
        </w:rPr>
        <w:t>Free Zone</w:t>
      </w:r>
      <w:r w:rsidRPr="0065737E">
        <w:rPr>
          <w:rFonts w:asciiTheme="minorBidi" w:hAnsiTheme="minorBidi" w:cstheme="minorBidi"/>
        </w:rPr>
        <w:t xml:space="preserve">) </w:t>
      </w:r>
      <w:r w:rsidRPr="0065737E">
        <w:rPr>
          <w:rFonts w:asciiTheme="minorBidi" w:hAnsiTheme="minorBidi" w:cstheme="minorBidi"/>
          <w:bCs/>
        </w:rPr>
        <w:t xml:space="preserve">pursuant to the Jebel Ali Free Zone Offshore Companies Regulations </w:t>
      </w:r>
      <w:r w:rsidR="007B4A27">
        <w:rPr>
          <w:rFonts w:asciiTheme="minorBidi" w:hAnsiTheme="minorBidi" w:cstheme="minorBidi"/>
          <w:bCs/>
        </w:rPr>
        <w:t>2018</w:t>
      </w:r>
      <w:r w:rsidRPr="0065737E">
        <w:rPr>
          <w:rFonts w:asciiTheme="minorBidi" w:hAnsiTheme="minorBidi" w:cstheme="minorBidi"/>
          <w:bCs/>
        </w:rPr>
        <w:t xml:space="preserve"> and adopted by the Company be</w:t>
      </w:r>
      <w:r w:rsidRPr="0065737E">
        <w:rPr>
          <w:rFonts w:asciiTheme="minorBidi" w:hAnsiTheme="minorBidi" w:cstheme="minorBidi"/>
        </w:rPr>
        <w:t xml:space="preserve"> amended in the manner set out in this written resolution with effect from the date on which the amendment[</w:t>
      </w:r>
      <w:r w:rsidRPr="0065737E">
        <w:rPr>
          <w:rFonts w:asciiTheme="minorBidi" w:hAnsiTheme="minorBidi" w:cstheme="minorBidi"/>
          <w:i/>
          <w:iCs/>
        </w:rPr>
        <w:t>s</w:t>
      </w:r>
      <w:r w:rsidRPr="0065737E">
        <w:rPr>
          <w:rFonts w:asciiTheme="minorBidi" w:hAnsiTheme="minorBidi" w:cstheme="minorBidi"/>
        </w:rPr>
        <w:t>] [</w:t>
      </w:r>
      <w:r w:rsidRPr="0065737E">
        <w:rPr>
          <w:rFonts w:asciiTheme="minorBidi" w:hAnsiTheme="minorBidi" w:cstheme="minorBidi"/>
          <w:i/>
          <w:iCs/>
        </w:rPr>
        <w:t>is/are</w:t>
      </w:r>
      <w:r w:rsidRPr="0065737E">
        <w:rPr>
          <w:rFonts w:asciiTheme="minorBidi" w:hAnsiTheme="minorBidi" w:cstheme="minorBidi"/>
        </w:rPr>
        <w:t>] approved by the Registrar</w:t>
      </w:r>
      <w:r w:rsidRPr="0065737E">
        <w:rPr>
          <w:rFonts w:asciiTheme="minorBidi" w:hAnsiTheme="minorBidi" w:cstheme="minorBidi"/>
          <w:bCs/>
        </w:rPr>
        <w:t xml:space="preserve">; </w:t>
      </w:r>
    </w:p>
    <w:p w:rsidR="0065737E" w:rsidRPr="0065737E" w:rsidRDefault="0065737E" w:rsidP="0065737E">
      <w:pPr>
        <w:pStyle w:val="BodyText"/>
        <w:numPr>
          <w:ilvl w:val="0"/>
          <w:numId w:val="23"/>
        </w:numPr>
        <w:spacing w:after="180"/>
        <w:rPr>
          <w:rFonts w:asciiTheme="minorBidi" w:hAnsiTheme="minorBidi" w:cstheme="minorBidi"/>
          <w:bCs/>
          <w:i/>
          <w:iCs/>
        </w:rPr>
      </w:pPr>
      <w:r w:rsidRPr="0065737E">
        <w:rPr>
          <w:rFonts w:asciiTheme="minorBidi" w:hAnsiTheme="minorBidi" w:cstheme="minorBidi"/>
          <w:bCs/>
        </w:rPr>
        <w:t>[</w:t>
      </w:r>
      <w:r w:rsidRPr="0065737E">
        <w:rPr>
          <w:rFonts w:asciiTheme="minorBidi" w:hAnsiTheme="minorBidi" w:cstheme="minorBidi"/>
          <w:bCs/>
          <w:i/>
          <w:iCs/>
        </w:rPr>
        <w:t xml:space="preserve">in Article [insert number] of the [Memorandum/Articles] of Association of the Company, the words "[insert words to be replaced]" shall be deleted and replaced with the words "[insert new words to be inserted]" </w:t>
      </w:r>
      <w:r w:rsidRPr="0065737E">
        <w:rPr>
          <w:rFonts w:asciiTheme="minorBidi" w:hAnsiTheme="minorBidi" w:cstheme="minorBidi"/>
          <w:b/>
          <w:i/>
          <w:iCs/>
        </w:rPr>
        <w:t>AND/OR</w:t>
      </w:r>
    </w:p>
    <w:p w:rsidR="0065737E" w:rsidRPr="0065737E" w:rsidRDefault="0065737E" w:rsidP="0065737E">
      <w:pPr>
        <w:pStyle w:val="BodyText"/>
        <w:ind w:left="780"/>
        <w:rPr>
          <w:rFonts w:asciiTheme="minorBidi" w:hAnsiTheme="minorBidi" w:cstheme="minorBidi"/>
          <w:bCs/>
          <w:i/>
          <w:iCs/>
        </w:rPr>
      </w:pPr>
      <w:r w:rsidRPr="0065737E">
        <w:rPr>
          <w:rFonts w:asciiTheme="minorBidi" w:hAnsiTheme="minorBidi" w:cstheme="minorBidi"/>
          <w:bCs/>
          <w:i/>
          <w:iCs/>
        </w:rPr>
        <w:t xml:space="preserve">Article [insert number] of the [Memorandum/Articles] of Association of the Company shall be deleted in its entirety and replaced with the words "[insert new words to be inserted]" </w:t>
      </w:r>
      <w:r w:rsidRPr="0065737E">
        <w:rPr>
          <w:rFonts w:asciiTheme="minorBidi" w:hAnsiTheme="minorBidi" w:cstheme="minorBidi"/>
          <w:b/>
          <w:i/>
          <w:iCs/>
        </w:rPr>
        <w:t>AND/OR</w:t>
      </w:r>
    </w:p>
    <w:p w:rsidR="0065737E" w:rsidRPr="0065737E" w:rsidRDefault="0065737E" w:rsidP="0065737E">
      <w:pPr>
        <w:pStyle w:val="BodyText"/>
        <w:ind w:left="780"/>
        <w:rPr>
          <w:rFonts w:asciiTheme="minorBidi" w:hAnsiTheme="minorBidi" w:cstheme="minorBidi"/>
          <w:bCs/>
          <w:i/>
          <w:iCs/>
        </w:rPr>
      </w:pPr>
      <w:r w:rsidRPr="0065737E">
        <w:rPr>
          <w:rFonts w:asciiTheme="minorBidi" w:hAnsiTheme="minorBidi" w:cstheme="minorBidi"/>
          <w:bCs/>
          <w:i/>
          <w:iCs/>
        </w:rPr>
        <w:t xml:space="preserve">A new Article [insert number] of the [Memorandum/Articles] of Association of the Company (the </w:t>
      </w:r>
      <w:r w:rsidRPr="0065737E">
        <w:rPr>
          <w:rFonts w:asciiTheme="minorBidi" w:hAnsiTheme="minorBidi" w:cstheme="minorBidi"/>
          <w:b/>
          <w:i/>
          <w:iCs/>
        </w:rPr>
        <w:t>New Article</w:t>
      </w:r>
      <w:r w:rsidRPr="0065737E">
        <w:rPr>
          <w:rFonts w:asciiTheme="minorBidi" w:hAnsiTheme="minorBidi" w:cstheme="minorBidi"/>
          <w:bCs/>
          <w:i/>
          <w:iCs/>
        </w:rPr>
        <w:t>) shall be added after Article [insert number] and before Article [insert number] as follows:</w:t>
      </w:r>
    </w:p>
    <w:p w:rsidR="0065737E" w:rsidRPr="0065737E" w:rsidRDefault="0065737E" w:rsidP="0065737E">
      <w:pPr>
        <w:pStyle w:val="BodyText"/>
        <w:ind w:left="780"/>
        <w:rPr>
          <w:rFonts w:asciiTheme="minorBidi" w:hAnsiTheme="minorBidi" w:cstheme="minorBidi"/>
          <w:bCs/>
        </w:rPr>
      </w:pPr>
      <w:r w:rsidRPr="0065737E">
        <w:rPr>
          <w:rFonts w:asciiTheme="minorBidi" w:hAnsiTheme="minorBidi" w:cstheme="minorBidi"/>
          <w:bCs/>
          <w:i/>
          <w:iCs/>
        </w:rPr>
        <w:t>"[insert new Article number] [insert new words to be inserted]"</w:t>
      </w:r>
      <w:r w:rsidRPr="0065737E">
        <w:rPr>
          <w:rFonts w:asciiTheme="minorBidi" w:hAnsiTheme="minorBidi" w:cstheme="minorBidi"/>
          <w:bCs/>
        </w:rPr>
        <w:t>]</w:t>
      </w:r>
    </w:p>
    <w:p w:rsidR="0065737E" w:rsidRPr="0065737E" w:rsidRDefault="0065737E" w:rsidP="0065737E">
      <w:pPr>
        <w:pStyle w:val="BodyText"/>
        <w:ind w:left="780"/>
        <w:rPr>
          <w:rFonts w:asciiTheme="minorBidi" w:hAnsiTheme="minorBidi" w:cstheme="minorBidi"/>
          <w:bCs/>
        </w:rPr>
      </w:pPr>
      <w:proofErr w:type="gramStart"/>
      <w:r w:rsidRPr="0065737E">
        <w:rPr>
          <w:rFonts w:asciiTheme="minorBidi" w:hAnsiTheme="minorBidi" w:cstheme="minorBidi"/>
          <w:bCs/>
          <w:i/>
          <w:iCs/>
        </w:rPr>
        <w:t>and</w:t>
      </w:r>
      <w:proofErr w:type="gramEnd"/>
      <w:r w:rsidRPr="0065737E">
        <w:rPr>
          <w:rFonts w:asciiTheme="minorBidi" w:hAnsiTheme="minorBidi" w:cstheme="minorBidi"/>
          <w:bCs/>
          <w:i/>
          <w:iCs/>
        </w:rPr>
        <w:t xml:space="preserve"> the numbering of the [Memorandum/Articles] of Association shall be amended as required, to accommodate the New Article</w:t>
      </w:r>
      <w:r w:rsidRPr="0065737E">
        <w:rPr>
          <w:rFonts w:asciiTheme="minorBidi" w:hAnsiTheme="minorBidi" w:cstheme="minorBidi"/>
          <w:bCs/>
        </w:rPr>
        <w:t>.</w:t>
      </w:r>
    </w:p>
    <w:p w:rsidR="0065737E" w:rsidRPr="0065737E" w:rsidRDefault="0065737E" w:rsidP="0065737E">
      <w:pPr>
        <w:pStyle w:val="BodyText"/>
        <w:numPr>
          <w:ilvl w:val="0"/>
          <w:numId w:val="23"/>
        </w:numPr>
        <w:spacing w:after="180"/>
        <w:rPr>
          <w:rFonts w:asciiTheme="minorBidi" w:hAnsiTheme="minorBidi" w:cstheme="minorBidi"/>
          <w:bCs/>
        </w:rPr>
      </w:pPr>
      <w:r w:rsidRPr="0065737E">
        <w:rPr>
          <w:rFonts w:asciiTheme="minorBidi" w:hAnsiTheme="minorBidi" w:cstheme="minorBidi"/>
          <w:bCs/>
        </w:rPr>
        <w:t>the consolidated version of the Memorandum and Articles of Association of the Company incorporating the amendment[s] recorded in this written resolution (</w:t>
      </w:r>
      <w:r w:rsidRPr="0065737E">
        <w:rPr>
          <w:rFonts w:asciiTheme="minorBidi" w:hAnsiTheme="minorBidi" w:cstheme="minorBidi"/>
          <w:b/>
        </w:rPr>
        <w:t>Amended Mem and Arts</w:t>
      </w:r>
      <w:r w:rsidRPr="0065737E">
        <w:rPr>
          <w:rFonts w:asciiTheme="minorBidi" w:hAnsiTheme="minorBidi" w:cstheme="minorBidi"/>
          <w:bCs/>
        </w:rPr>
        <w:t xml:space="preserve">), which is annexed to this written resolution and has been initialed by a Shareholder for the purposes of identification, be and is approved; </w:t>
      </w:r>
    </w:p>
    <w:p w:rsidR="0065737E" w:rsidRPr="0065737E" w:rsidRDefault="0065737E" w:rsidP="007B4A27">
      <w:pPr>
        <w:pStyle w:val="BodyText"/>
        <w:numPr>
          <w:ilvl w:val="0"/>
          <w:numId w:val="23"/>
        </w:numPr>
        <w:spacing w:after="180"/>
        <w:rPr>
          <w:rFonts w:asciiTheme="minorBidi" w:hAnsiTheme="minorBidi" w:cstheme="minorBidi"/>
          <w:bCs/>
        </w:rPr>
      </w:pPr>
      <w:r w:rsidRPr="0065737E">
        <w:rPr>
          <w:rFonts w:asciiTheme="minorBidi" w:hAnsiTheme="minorBidi" w:cstheme="minorBidi"/>
          <w:bCs/>
        </w:rPr>
        <w:t xml:space="preserve">the Amended Mem and Arts comply, in all respects, with the Jebel Ali Free Zone Offshore Companies Regulations </w:t>
      </w:r>
      <w:r w:rsidR="007B4A27">
        <w:rPr>
          <w:rFonts w:asciiTheme="minorBidi" w:hAnsiTheme="minorBidi" w:cstheme="minorBidi"/>
          <w:bCs/>
        </w:rPr>
        <w:t>2018</w:t>
      </w:r>
      <w:bookmarkStart w:id="0" w:name="_GoBack"/>
      <w:bookmarkEnd w:id="0"/>
      <w:r w:rsidRPr="0065737E">
        <w:rPr>
          <w:rFonts w:asciiTheme="minorBidi" w:hAnsiTheme="minorBidi" w:cstheme="minorBidi"/>
          <w:bCs/>
        </w:rPr>
        <w:t xml:space="preserve">; and  </w:t>
      </w:r>
    </w:p>
    <w:p w:rsidR="0065737E" w:rsidRPr="0065737E" w:rsidRDefault="0065737E" w:rsidP="0065737E">
      <w:pPr>
        <w:pStyle w:val="Heading3"/>
        <w:numPr>
          <w:ilvl w:val="0"/>
          <w:numId w:val="0"/>
        </w:numPr>
        <w:tabs>
          <w:tab w:val="left" w:pos="720"/>
        </w:tabs>
        <w:rPr>
          <w:rFonts w:asciiTheme="minorBidi" w:eastAsiaTheme="minorHAnsi" w:hAnsiTheme="minorBidi"/>
        </w:rPr>
      </w:pPr>
    </w:p>
    <w:tbl>
      <w:tblPr>
        <w:tblStyle w:val="TableGrid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4253"/>
      </w:tblGrid>
      <w:tr w:rsidR="0065737E" w:rsidRPr="0065737E" w:rsidTr="0065737E">
        <w:tc>
          <w:tcPr>
            <w:tcW w:w="3510" w:type="dxa"/>
            <w:hideMark/>
          </w:tcPr>
          <w:p w:rsidR="0065737E" w:rsidRPr="0065737E" w:rsidRDefault="0065737E">
            <w:pPr>
              <w:spacing w:after="180"/>
              <w:rPr>
                <w:rFonts w:asciiTheme="minorBidi" w:hAnsiTheme="minorBidi" w:cstheme="minorBidi"/>
                <w:bCs/>
                <w:lang w:eastAsia="en-GB"/>
              </w:rPr>
            </w:pPr>
            <w:r w:rsidRPr="0065737E">
              <w:rPr>
                <w:rFonts w:asciiTheme="minorBidi" w:hAnsiTheme="minorBidi" w:cstheme="minorBidi"/>
                <w:bCs/>
                <w:lang w:eastAsia="en-GB"/>
              </w:rPr>
              <w:t>Signed by [</w:t>
            </w:r>
            <w:r w:rsidRPr="0065737E">
              <w:rPr>
                <w:rFonts w:asciiTheme="minorBidi" w:hAnsiTheme="minorBidi" w:cstheme="minorBidi"/>
                <w:bCs/>
                <w:i/>
                <w:iCs/>
                <w:lang w:eastAsia="en-GB"/>
              </w:rPr>
              <w:t>in the case of a  Shareholder who is individual, the full name of that Shareholder as set out in his/her passport</w:t>
            </w:r>
            <w:r w:rsidRPr="0065737E">
              <w:rPr>
                <w:rFonts w:asciiTheme="minorBidi" w:hAnsiTheme="minorBidi" w:cstheme="minorBidi"/>
                <w:bCs/>
                <w:lang w:eastAsia="en-GB"/>
              </w:rPr>
              <w:t>]:</w:t>
            </w:r>
          </w:p>
        </w:tc>
        <w:tc>
          <w:tcPr>
            <w:tcW w:w="4253" w:type="dxa"/>
          </w:tcPr>
          <w:p w:rsidR="0065737E" w:rsidRPr="0065737E" w:rsidRDefault="0065737E">
            <w:pPr>
              <w:spacing w:after="180"/>
              <w:jc w:val="left"/>
              <w:rPr>
                <w:rFonts w:asciiTheme="minorBidi" w:hAnsiTheme="minorBidi" w:cstheme="minorBidi"/>
                <w:bCs/>
                <w:lang w:eastAsia="en-GB"/>
              </w:rPr>
            </w:pPr>
          </w:p>
          <w:p w:rsidR="0065737E" w:rsidRPr="0065737E" w:rsidRDefault="0065737E">
            <w:pPr>
              <w:spacing w:after="180"/>
              <w:jc w:val="left"/>
              <w:rPr>
                <w:rFonts w:asciiTheme="minorBidi" w:hAnsiTheme="minorBidi" w:cstheme="minorBidi"/>
                <w:bCs/>
                <w:lang w:eastAsia="en-GB"/>
              </w:rPr>
            </w:pPr>
          </w:p>
          <w:p w:rsidR="0065737E" w:rsidRPr="0065737E" w:rsidRDefault="0065737E">
            <w:pPr>
              <w:spacing w:after="180"/>
              <w:jc w:val="left"/>
              <w:rPr>
                <w:rFonts w:asciiTheme="minorBidi" w:hAnsiTheme="minorBidi" w:cstheme="minorBidi"/>
                <w:bCs/>
                <w:lang w:eastAsia="en-GB"/>
              </w:rPr>
            </w:pPr>
            <w:r w:rsidRPr="0065737E">
              <w:rPr>
                <w:rFonts w:asciiTheme="minorBidi" w:hAnsiTheme="minorBidi" w:cstheme="minorBidi"/>
                <w:bCs/>
                <w:lang w:eastAsia="en-GB"/>
              </w:rPr>
              <w:t>.....................................................</w:t>
            </w:r>
          </w:p>
        </w:tc>
      </w:tr>
      <w:tr w:rsidR="0065737E" w:rsidRPr="0065737E" w:rsidTr="0065737E">
        <w:tc>
          <w:tcPr>
            <w:tcW w:w="3510" w:type="dxa"/>
            <w:hideMark/>
          </w:tcPr>
          <w:p w:rsidR="0065737E" w:rsidRPr="0065737E" w:rsidRDefault="0065737E">
            <w:pPr>
              <w:spacing w:after="180"/>
              <w:rPr>
                <w:rFonts w:asciiTheme="minorBidi" w:hAnsiTheme="minorBidi" w:cstheme="minorBidi"/>
                <w:bCs/>
                <w:lang w:eastAsia="en-GB"/>
              </w:rPr>
            </w:pPr>
            <w:r w:rsidRPr="0065737E">
              <w:rPr>
                <w:rFonts w:asciiTheme="minorBidi" w:hAnsiTheme="minorBidi" w:cstheme="minorBidi"/>
                <w:bCs/>
                <w:lang w:eastAsia="en-GB"/>
              </w:rPr>
              <w:t>Date:</w:t>
            </w:r>
            <w:r w:rsidRPr="0065737E">
              <w:rPr>
                <w:rFonts w:asciiTheme="minorBidi" w:hAnsiTheme="minorBidi" w:cstheme="minorBidi"/>
                <w:bCs/>
                <w:lang w:eastAsia="en-GB"/>
              </w:rPr>
              <w:tab/>
            </w:r>
          </w:p>
        </w:tc>
        <w:tc>
          <w:tcPr>
            <w:tcW w:w="4253" w:type="dxa"/>
            <w:hideMark/>
          </w:tcPr>
          <w:p w:rsidR="0065737E" w:rsidRPr="0065737E" w:rsidRDefault="0065737E">
            <w:pPr>
              <w:spacing w:after="180"/>
              <w:jc w:val="left"/>
              <w:rPr>
                <w:rFonts w:asciiTheme="minorBidi" w:hAnsiTheme="minorBidi" w:cstheme="minorBidi"/>
                <w:bCs/>
                <w:lang w:eastAsia="en-GB"/>
              </w:rPr>
            </w:pPr>
            <w:r w:rsidRPr="0065737E">
              <w:rPr>
                <w:rFonts w:asciiTheme="minorBidi" w:hAnsiTheme="minorBidi" w:cstheme="minorBidi"/>
                <w:bCs/>
                <w:lang w:eastAsia="en-GB"/>
              </w:rPr>
              <w:t>.....................................................</w:t>
            </w:r>
          </w:p>
        </w:tc>
      </w:tr>
      <w:tr w:rsidR="0065737E" w:rsidRPr="0065737E" w:rsidTr="0065737E">
        <w:tc>
          <w:tcPr>
            <w:tcW w:w="3510" w:type="dxa"/>
            <w:hideMark/>
          </w:tcPr>
          <w:p w:rsidR="0065737E" w:rsidRPr="0065737E" w:rsidRDefault="0065737E">
            <w:pPr>
              <w:spacing w:after="180"/>
              <w:rPr>
                <w:rFonts w:asciiTheme="minorBidi" w:hAnsiTheme="minorBidi" w:cstheme="minorBidi"/>
                <w:bCs/>
                <w:i/>
                <w:iCs/>
                <w:lang w:eastAsia="en-GB"/>
              </w:rPr>
            </w:pPr>
            <w:r w:rsidRPr="0065737E">
              <w:rPr>
                <w:rFonts w:asciiTheme="minorBidi" w:hAnsiTheme="minorBidi" w:cstheme="minorBidi"/>
                <w:bCs/>
                <w:i/>
                <w:iCs/>
                <w:lang w:eastAsia="en-GB"/>
              </w:rPr>
              <w:t>[OR]</w:t>
            </w:r>
          </w:p>
        </w:tc>
        <w:tc>
          <w:tcPr>
            <w:tcW w:w="4253" w:type="dxa"/>
          </w:tcPr>
          <w:p w:rsidR="0065737E" w:rsidRPr="0065737E" w:rsidRDefault="0065737E">
            <w:pPr>
              <w:spacing w:after="180"/>
              <w:jc w:val="left"/>
              <w:rPr>
                <w:rFonts w:asciiTheme="minorBidi" w:hAnsiTheme="minorBidi" w:cstheme="minorBidi"/>
                <w:bCs/>
                <w:lang w:eastAsia="en-GB"/>
              </w:rPr>
            </w:pPr>
          </w:p>
        </w:tc>
      </w:tr>
      <w:tr w:rsidR="0065737E" w:rsidRPr="0065737E" w:rsidTr="0065737E">
        <w:tc>
          <w:tcPr>
            <w:tcW w:w="3510" w:type="dxa"/>
            <w:hideMark/>
          </w:tcPr>
          <w:p w:rsidR="0065737E" w:rsidRPr="0065737E" w:rsidRDefault="0065737E">
            <w:pPr>
              <w:spacing w:after="180"/>
              <w:rPr>
                <w:rFonts w:asciiTheme="minorBidi" w:hAnsiTheme="minorBidi" w:cstheme="minorBidi"/>
                <w:bCs/>
                <w:lang w:eastAsia="en-GB"/>
              </w:rPr>
            </w:pPr>
            <w:r w:rsidRPr="0065737E">
              <w:rPr>
                <w:rFonts w:asciiTheme="minorBidi" w:hAnsiTheme="minorBidi" w:cstheme="minorBidi"/>
                <w:bCs/>
                <w:lang w:eastAsia="en-GB"/>
              </w:rPr>
              <w:t>Signed by [</w:t>
            </w:r>
            <w:r w:rsidRPr="0065737E">
              <w:rPr>
                <w:rFonts w:asciiTheme="minorBidi" w:hAnsiTheme="minorBidi" w:cstheme="minorBidi"/>
                <w:bCs/>
                <w:i/>
                <w:iCs/>
                <w:lang w:eastAsia="en-GB"/>
              </w:rPr>
              <w:t>in the case of a corporate Shareholder, the full name of the authorised representative of that corporate Shareholder as set out in his/her passport</w:t>
            </w:r>
            <w:r w:rsidRPr="0065737E">
              <w:rPr>
                <w:rFonts w:asciiTheme="minorBidi" w:hAnsiTheme="minorBidi" w:cstheme="minorBidi"/>
                <w:bCs/>
                <w:lang w:eastAsia="en-GB"/>
              </w:rPr>
              <w:t xml:space="preserve">] duly authorised for and </w:t>
            </w:r>
            <w:r w:rsidRPr="0065737E">
              <w:rPr>
                <w:rFonts w:asciiTheme="minorBidi" w:hAnsiTheme="minorBidi" w:cstheme="minorBidi"/>
                <w:bCs/>
                <w:lang w:eastAsia="en-GB"/>
              </w:rPr>
              <w:lastRenderedPageBreak/>
              <w:t>on behalf of [</w:t>
            </w:r>
            <w:r w:rsidRPr="0065737E">
              <w:rPr>
                <w:rFonts w:asciiTheme="minorBidi" w:hAnsiTheme="minorBidi" w:cstheme="minorBidi"/>
                <w:bCs/>
                <w:i/>
                <w:iCs/>
                <w:lang w:eastAsia="en-GB"/>
              </w:rPr>
              <w:t>full name of that corporate Shareholder</w:t>
            </w:r>
            <w:r w:rsidRPr="0065737E">
              <w:rPr>
                <w:rFonts w:asciiTheme="minorBidi" w:hAnsiTheme="minorBidi" w:cstheme="minorBidi"/>
                <w:bCs/>
                <w:lang w:eastAsia="en-GB"/>
              </w:rPr>
              <w:t>]:</w:t>
            </w:r>
          </w:p>
        </w:tc>
        <w:tc>
          <w:tcPr>
            <w:tcW w:w="4253" w:type="dxa"/>
          </w:tcPr>
          <w:p w:rsidR="0065737E" w:rsidRPr="0065737E" w:rsidRDefault="0065737E">
            <w:pPr>
              <w:spacing w:after="180"/>
              <w:jc w:val="left"/>
              <w:rPr>
                <w:rFonts w:asciiTheme="minorBidi" w:hAnsiTheme="minorBidi" w:cstheme="minorBidi"/>
                <w:bCs/>
                <w:lang w:eastAsia="en-GB"/>
              </w:rPr>
            </w:pPr>
          </w:p>
          <w:p w:rsidR="0065737E" w:rsidRPr="0065737E" w:rsidRDefault="0065737E">
            <w:pPr>
              <w:spacing w:after="180"/>
              <w:jc w:val="left"/>
              <w:rPr>
                <w:rFonts w:asciiTheme="minorBidi" w:hAnsiTheme="minorBidi" w:cstheme="minorBidi"/>
                <w:bCs/>
                <w:lang w:eastAsia="en-GB"/>
              </w:rPr>
            </w:pPr>
          </w:p>
          <w:p w:rsidR="0065737E" w:rsidRPr="0065737E" w:rsidRDefault="0065737E">
            <w:pPr>
              <w:spacing w:after="180"/>
              <w:jc w:val="left"/>
              <w:rPr>
                <w:rFonts w:asciiTheme="minorBidi" w:hAnsiTheme="minorBidi" w:cstheme="minorBidi"/>
                <w:bCs/>
                <w:lang w:eastAsia="en-GB"/>
              </w:rPr>
            </w:pPr>
          </w:p>
          <w:p w:rsidR="0065737E" w:rsidRPr="0065737E" w:rsidRDefault="0065737E">
            <w:pPr>
              <w:spacing w:after="180"/>
              <w:jc w:val="left"/>
              <w:rPr>
                <w:rFonts w:asciiTheme="minorBidi" w:hAnsiTheme="minorBidi" w:cstheme="minorBidi"/>
                <w:bCs/>
                <w:lang w:eastAsia="en-GB"/>
              </w:rPr>
            </w:pPr>
            <w:r w:rsidRPr="0065737E">
              <w:rPr>
                <w:rFonts w:asciiTheme="minorBidi" w:hAnsiTheme="minorBidi" w:cstheme="minorBidi"/>
                <w:bCs/>
                <w:lang w:eastAsia="en-GB"/>
              </w:rPr>
              <w:lastRenderedPageBreak/>
              <w:t>.....................................................</w:t>
            </w:r>
          </w:p>
        </w:tc>
      </w:tr>
      <w:tr w:rsidR="0065737E" w:rsidRPr="0065737E" w:rsidTr="0065737E">
        <w:tc>
          <w:tcPr>
            <w:tcW w:w="3510" w:type="dxa"/>
            <w:hideMark/>
          </w:tcPr>
          <w:p w:rsidR="0065737E" w:rsidRPr="0065737E" w:rsidRDefault="0065737E">
            <w:pPr>
              <w:spacing w:after="180"/>
              <w:rPr>
                <w:rFonts w:asciiTheme="minorBidi" w:hAnsiTheme="minorBidi" w:cstheme="minorBidi"/>
                <w:bCs/>
                <w:lang w:eastAsia="en-GB"/>
              </w:rPr>
            </w:pPr>
            <w:r w:rsidRPr="0065737E">
              <w:rPr>
                <w:rFonts w:asciiTheme="minorBidi" w:hAnsiTheme="minorBidi" w:cstheme="minorBidi"/>
                <w:bCs/>
                <w:lang w:eastAsia="en-GB"/>
              </w:rPr>
              <w:lastRenderedPageBreak/>
              <w:t>Date:</w:t>
            </w:r>
            <w:r w:rsidRPr="0065737E">
              <w:rPr>
                <w:rFonts w:asciiTheme="minorBidi" w:hAnsiTheme="minorBidi" w:cstheme="minorBidi"/>
                <w:bCs/>
                <w:lang w:eastAsia="en-GB"/>
              </w:rPr>
              <w:tab/>
            </w:r>
            <w:r w:rsidRPr="0065737E">
              <w:rPr>
                <w:rFonts w:asciiTheme="minorBidi" w:hAnsiTheme="minorBidi" w:cstheme="minorBidi"/>
                <w:bCs/>
                <w:lang w:eastAsia="en-GB"/>
              </w:rPr>
              <w:tab/>
            </w:r>
          </w:p>
        </w:tc>
        <w:tc>
          <w:tcPr>
            <w:tcW w:w="4253" w:type="dxa"/>
            <w:hideMark/>
          </w:tcPr>
          <w:p w:rsidR="0065737E" w:rsidRPr="0065737E" w:rsidRDefault="0065737E">
            <w:pPr>
              <w:spacing w:after="180"/>
              <w:jc w:val="left"/>
              <w:rPr>
                <w:rFonts w:asciiTheme="minorBidi" w:hAnsiTheme="minorBidi" w:cstheme="minorBidi"/>
                <w:bCs/>
                <w:lang w:eastAsia="en-GB"/>
              </w:rPr>
            </w:pPr>
            <w:r w:rsidRPr="0065737E">
              <w:rPr>
                <w:rFonts w:asciiTheme="minorBidi" w:hAnsiTheme="minorBidi" w:cstheme="minorBidi"/>
                <w:bCs/>
                <w:lang w:eastAsia="en-GB"/>
              </w:rPr>
              <w:t>.....................................................</w:t>
            </w:r>
          </w:p>
        </w:tc>
      </w:tr>
    </w:tbl>
    <w:p w:rsidR="0065737E" w:rsidRPr="0065737E" w:rsidRDefault="0065737E" w:rsidP="0065737E">
      <w:pPr>
        <w:pStyle w:val="BodyText"/>
        <w:rPr>
          <w:rFonts w:asciiTheme="minorBidi" w:hAnsiTheme="minorBidi" w:cstheme="minorBidi"/>
          <w:i/>
          <w:iCs/>
          <w:szCs w:val="22"/>
        </w:rPr>
      </w:pPr>
    </w:p>
    <w:p w:rsidR="0065737E" w:rsidRPr="0065737E" w:rsidRDefault="0065737E" w:rsidP="00E33A40">
      <w:pPr>
        <w:pStyle w:val="Heading3"/>
        <w:numPr>
          <w:ilvl w:val="0"/>
          <w:numId w:val="0"/>
        </w:numPr>
        <w:tabs>
          <w:tab w:val="left" w:pos="720"/>
        </w:tabs>
        <w:rPr>
          <w:rFonts w:asciiTheme="minorBidi" w:eastAsiaTheme="minorHAnsi" w:hAnsiTheme="minorBidi"/>
          <w:b/>
          <w:bCs/>
        </w:rPr>
      </w:pPr>
    </w:p>
    <w:p w:rsidR="0065737E" w:rsidRPr="0065737E" w:rsidRDefault="0065737E" w:rsidP="0065737E">
      <w:pPr>
        <w:pStyle w:val="Heading3"/>
        <w:numPr>
          <w:ilvl w:val="0"/>
          <w:numId w:val="0"/>
        </w:numPr>
        <w:tabs>
          <w:tab w:val="left" w:pos="720"/>
        </w:tabs>
        <w:ind w:left="907" w:hanging="907"/>
        <w:rPr>
          <w:rFonts w:asciiTheme="minorBidi" w:eastAsiaTheme="minorHAnsi" w:hAnsiTheme="minorBidi"/>
          <w:b/>
          <w:bCs/>
        </w:rPr>
      </w:pPr>
      <w:r w:rsidRPr="0065737E">
        <w:rPr>
          <w:rFonts w:asciiTheme="minorBidi" w:eastAsiaTheme="minorHAnsi" w:hAnsiTheme="minorBidi"/>
          <w:b/>
          <w:bCs/>
        </w:rPr>
        <w:t xml:space="preserve">Annex </w:t>
      </w:r>
    </w:p>
    <w:p w:rsidR="0065737E" w:rsidRPr="0065737E" w:rsidRDefault="0065737E" w:rsidP="0065737E">
      <w:pPr>
        <w:pStyle w:val="Heading3"/>
        <w:numPr>
          <w:ilvl w:val="0"/>
          <w:numId w:val="0"/>
        </w:numPr>
        <w:tabs>
          <w:tab w:val="left" w:pos="720"/>
        </w:tabs>
        <w:rPr>
          <w:rFonts w:asciiTheme="minorBidi" w:eastAsiaTheme="minorHAnsi" w:hAnsiTheme="minorBidi"/>
        </w:rPr>
      </w:pPr>
      <w:r w:rsidRPr="0065737E">
        <w:rPr>
          <w:rFonts w:asciiTheme="minorBidi" w:eastAsiaTheme="minorHAnsi" w:hAnsiTheme="minorBidi"/>
        </w:rPr>
        <w:t>[</w:t>
      </w:r>
      <w:r w:rsidRPr="0065737E">
        <w:rPr>
          <w:rFonts w:asciiTheme="minorBidi" w:eastAsiaTheme="minorHAnsi" w:hAnsiTheme="minorBidi"/>
          <w:i/>
          <w:iCs/>
        </w:rPr>
        <w:t>Amended Mems and Arts</w:t>
      </w:r>
      <w:r w:rsidRPr="0065737E">
        <w:rPr>
          <w:rFonts w:asciiTheme="minorBidi" w:eastAsiaTheme="minorHAnsi" w:hAnsiTheme="minorBidi"/>
        </w:rPr>
        <w:t>]</w:t>
      </w:r>
    </w:p>
    <w:p w:rsidR="001B7A24" w:rsidRPr="0065737E" w:rsidRDefault="001B7A24">
      <w:pPr>
        <w:rPr>
          <w:rFonts w:asciiTheme="minorBidi" w:hAnsiTheme="minorBidi"/>
        </w:rPr>
      </w:pPr>
    </w:p>
    <w:sectPr w:rsidR="001B7A24" w:rsidRPr="0065737E" w:rsidSect="001B7A2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obeArabic-Regular">
    <w:altName w:val="Times New Roman"/>
    <w:panose1 w:val="00000000000000000000"/>
    <w:charset w:val="B4"/>
    <w:family w:val="auto"/>
    <w:notTrueType/>
    <w:pitch w:val="default"/>
    <w:sig w:usb0="00000001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B177B"/>
    <w:multiLevelType w:val="hybridMultilevel"/>
    <w:tmpl w:val="A7283DCC"/>
    <w:lvl w:ilvl="0" w:tplc="08090017">
      <w:start w:val="1"/>
      <w:numFmt w:val="lowerLetter"/>
      <w:lvlText w:val="%1)"/>
      <w:lvlJc w:val="left"/>
      <w:pPr>
        <w:ind w:left="780" w:hanging="360"/>
      </w:p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1642156"/>
    <w:multiLevelType w:val="multilevel"/>
    <w:tmpl w:val="AD34423A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907"/>
        </w:tabs>
        <w:ind w:left="907" w:hanging="907"/>
      </w:pPr>
      <w:rPr>
        <w:rFonts w:ascii="Arial" w:hAnsi="Arial" w:cs="Times New Roman" w:hint="default"/>
        <w:b w:val="0"/>
        <w:i w:val="0"/>
        <w:sz w:val="22"/>
        <w:szCs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07"/>
        </w:tabs>
        <w:ind w:left="907" w:hanging="90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07"/>
        </w:tabs>
        <w:ind w:left="907" w:hanging="907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1474"/>
        </w:tabs>
        <w:ind w:left="1474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2041"/>
        </w:tabs>
        <w:ind w:left="2041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2608"/>
        </w:tabs>
        <w:ind w:left="2608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3175"/>
        </w:tabs>
        <w:ind w:left="3175" w:hanging="567"/>
      </w:pPr>
      <w:rPr>
        <w:sz w:val="22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3742"/>
        </w:tabs>
        <w:ind w:left="3742" w:hanging="567"/>
      </w:pPr>
      <w:rPr>
        <w:sz w:val="22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3742"/>
        </w:tabs>
        <w:ind w:left="4309" w:hanging="567"/>
      </w:pPr>
    </w:lvl>
  </w:abstractNum>
  <w:abstractNum w:abstractNumId="2" w15:restartNumberingAfterBreak="0">
    <w:nsid w:val="28DC3080"/>
    <w:multiLevelType w:val="multilevel"/>
    <w:tmpl w:val="AD34423A"/>
    <w:numStyleLink w:val="Headings"/>
  </w:abstractNum>
  <w:abstractNum w:abstractNumId="3" w15:restartNumberingAfterBreak="0">
    <w:nsid w:val="2ABB7404"/>
    <w:multiLevelType w:val="hybridMultilevel"/>
    <w:tmpl w:val="527009F0"/>
    <w:lvl w:ilvl="0" w:tplc="6B9A797E">
      <w:start w:val="1"/>
      <w:numFmt w:val="decimal"/>
      <w:pStyle w:val="ATC-APX-Parties"/>
      <w:lvlText w:val="%1."/>
      <w:lvlJc w:val="left"/>
      <w:pPr>
        <w:tabs>
          <w:tab w:val="num" w:pos="720"/>
        </w:tabs>
        <w:ind w:left="720" w:hanging="720"/>
      </w:pPr>
      <w:rPr>
        <w:rFonts w:ascii="Microsoft Sans Serif" w:hAnsi="Microsoft Sans Serif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DD14ED"/>
    <w:multiLevelType w:val="multilevel"/>
    <w:tmpl w:val="8488EA60"/>
    <w:lvl w:ilvl="0">
      <w:start w:val="1"/>
      <w:numFmt w:val="decimal"/>
      <w:pStyle w:val="ATC1"/>
      <w:lvlText w:val="%1."/>
      <w:lvlJc w:val="left"/>
      <w:pPr>
        <w:tabs>
          <w:tab w:val="num" w:pos="720"/>
        </w:tabs>
        <w:ind w:left="720" w:hanging="720"/>
      </w:pPr>
      <w:rPr>
        <w:rFonts w:ascii="Microsoft Sans Serif" w:hAnsi="Microsoft Sans Serif" w:hint="default"/>
        <w:b/>
        <w:i w:val="0"/>
        <w:sz w:val="20"/>
      </w:rPr>
    </w:lvl>
    <w:lvl w:ilvl="1">
      <w:start w:val="1"/>
      <w:numFmt w:val="decimal"/>
      <w:pStyle w:val="ATC2"/>
      <w:lvlText w:val="%1.%2."/>
      <w:lvlJc w:val="left"/>
      <w:pPr>
        <w:tabs>
          <w:tab w:val="num" w:pos="720"/>
        </w:tabs>
        <w:ind w:left="720" w:hanging="720"/>
      </w:pPr>
      <w:rPr>
        <w:rFonts w:ascii="Microsoft Sans Serif" w:hAnsi="Microsoft Sans Serif" w:hint="default"/>
        <w:b w:val="0"/>
        <w:i w:val="0"/>
        <w:sz w:val="20"/>
      </w:rPr>
    </w:lvl>
    <w:lvl w:ilvl="2">
      <w:start w:val="1"/>
      <w:numFmt w:val="lowerLetter"/>
      <w:pStyle w:val="ATC3"/>
      <w:lvlText w:val="(%3)"/>
      <w:lvlJc w:val="left"/>
      <w:pPr>
        <w:tabs>
          <w:tab w:val="num" w:pos="1440"/>
        </w:tabs>
        <w:ind w:left="1440" w:hanging="720"/>
      </w:pPr>
      <w:rPr>
        <w:rFonts w:ascii="Microsoft Sans Serif" w:hAnsi="Microsoft Sans Serif" w:hint="default"/>
        <w:b w:val="0"/>
        <w:i w:val="0"/>
        <w:sz w:val="20"/>
      </w:rPr>
    </w:lvl>
    <w:lvl w:ilvl="3">
      <w:start w:val="1"/>
      <w:numFmt w:val="lowerRoman"/>
      <w:pStyle w:val="ATC4"/>
      <w:lvlText w:val="(%4)"/>
      <w:lvlJc w:val="left"/>
      <w:pPr>
        <w:tabs>
          <w:tab w:val="num" w:pos="2160"/>
        </w:tabs>
        <w:ind w:left="2160" w:hanging="720"/>
      </w:pPr>
      <w:rPr>
        <w:rFonts w:ascii="Microsoft Sans Serif" w:hAnsi="Microsoft Sans Serif" w:hint="default"/>
        <w:b w:val="0"/>
        <w:i w:val="0"/>
        <w:sz w:val="20"/>
      </w:rPr>
    </w:lvl>
    <w:lvl w:ilvl="4">
      <w:start w:val="1"/>
      <w:numFmt w:val="upperLetter"/>
      <w:pStyle w:val="ATC5"/>
      <w:lvlText w:val="(%5)"/>
      <w:lvlJc w:val="left"/>
      <w:pPr>
        <w:tabs>
          <w:tab w:val="num" w:pos="2880"/>
        </w:tabs>
        <w:ind w:left="2880" w:hanging="720"/>
      </w:pPr>
      <w:rPr>
        <w:rFonts w:ascii="Microsoft Sans Serif" w:hAnsi="Microsoft Sans Serif" w:hint="default"/>
        <w:b w:val="0"/>
        <w:i w:val="0"/>
        <w:sz w:val="20"/>
      </w:rPr>
    </w:lvl>
    <w:lvl w:ilvl="5">
      <w:start w:val="1"/>
      <w:numFmt w:val="decimal"/>
      <w:pStyle w:val="ATC6"/>
      <w:lvlText w:val="(%6)"/>
      <w:lvlJc w:val="left"/>
      <w:pPr>
        <w:tabs>
          <w:tab w:val="num" w:pos="3600"/>
        </w:tabs>
        <w:ind w:left="3600" w:hanging="720"/>
      </w:pPr>
      <w:rPr>
        <w:rFonts w:ascii="Microsoft Sans Serif" w:hAnsi="Microsoft Sans Serif"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20160"/>
        </w:tabs>
        <w:ind w:left="18360" w:hanging="1080"/>
      </w:pPr>
      <w:rPr>
        <w:rFonts w:hint="default"/>
      </w:rPr>
    </w:lvl>
    <w:lvl w:ilvl="7">
      <w:start w:val="1"/>
      <w:numFmt w:val="decimal"/>
      <w:lvlRestart w:val="0"/>
      <w:pStyle w:val="APPENDIX"/>
      <w:suff w:val="nothing"/>
      <w:lvlText w:val="APPENDIX %8"/>
      <w:lvlJc w:val="left"/>
      <w:pPr>
        <w:ind w:left="0" w:firstLine="0"/>
      </w:pPr>
      <w:rPr>
        <w:rFonts w:ascii="Microsoft Sans Serif" w:hAnsi="Microsoft Sans Serif" w:hint="default"/>
        <w:b/>
        <w:i w:val="0"/>
        <w:caps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21600"/>
        </w:tabs>
        <w:ind w:left="19440" w:hanging="1440"/>
      </w:pPr>
      <w:rPr>
        <w:rFonts w:hint="default"/>
      </w:rPr>
    </w:lvl>
  </w:abstractNum>
  <w:abstractNum w:abstractNumId="5" w15:restartNumberingAfterBreak="0">
    <w:nsid w:val="4EA1434D"/>
    <w:multiLevelType w:val="hybridMultilevel"/>
    <w:tmpl w:val="D8F6FA94"/>
    <w:lvl w:ilvl="0" w:tplc="1F6E2A6C">
      <w:start w:val="1"/>
      <w:numFmt w:val="upperLetter"/>
      <w:pStyle w:val="ATC-APX-Recitals"/>
      <w:lvlText w:val="(%1)"/>
      <w:lvlJc w:val="left"/>
      <w:pPr>
        <w:tabs>
          <w:tab w:val="num" w:pos="720"/>
        </w:tabs>
        <w:ind w:left="720" w:hanging="720"/>
      </w:pPr>
      <w:rPr>
        <w:rFonts w:ascii="Microsoft Sans Serif" w:hAnsi="Microsoft Sans Serif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81720C"/>
    <w:multiLevelType w:val="multilevel"/>
    <w:tmpl w:val="16D43E94"/>
    <w:lvl w:ilvl="0">
      <w:start w:val="1"/>
      <w:numFmt w:val="decimal"/>
      <w:pStyle w:val="ATC-APX1-L1"/>
      <w:lvlText w:val="%1."/>
      <w:lvlJc w:val="left"/>
      <w:pPr>
        <w:tabs>
          <w:tab w:val="num" w:pos="720"/>
        </w:tabs>
        <w:ind w:left="720" w:hanging="720"/>
      </w:pPr>
      <w:rPr>
        <w:rFonts w:ascii="Microsoft Sans Serif" w:hAnsi="Microsoft Sans Serif" w:hint="default"/>
        <w:b/>
        <w:i w:val="0"/>
        <w:caps/>
        <w:sz w:val="20"/>
      </w:rPr>
    </w:lvl>
    <w:lvl w:ilvl="1">
      <w:start w:val="1"/>
      <w:numFmt w:val="decimal"/>
      <w:pStyle w:val="ATC-APX1-L2"/>
      <w:lvlText w:val="%1.%2"/>
      <w:lvlJc w:val="left"/>
      <w:pPr>
        <w:tabs>
          <w:tab w:val="num" w:pos="720"/>
        </w:tabs>
        <w:ind w:left="720" w:hanging="720"/>
      </w:pPr>
      <w:rPr>
        <w:rFonts w:ascii="Microsoft Sans Serif" w:hAnsi="Microsoft Sans Serif" w:hint="default"/>
        <w:b w:val="0"/>
        <w:i w:val="0"/>
        <w:sz w:val="20"/>
      </w:rPr>
    </w:lvl>
    <w:lvl w:ilvl="2">
      <w:start w:val="1"/>
      <w:numFmt w:val="lowerLetter"/>
      <w:pStyle w:val="ATC-APX1-L3"/>
      <w:lvlText w:val="(%3)"/>
      <w:lvlJc w:val="left"/>
      <w:pPr>
        <w:tabs>
          <w:tab w:val="num" w:pos="1440"/>
        </w:tabs>
        <w:ind w:left="1440" w:hanging="720"/>
      </w:pPr>
      <w:rPr>
        <w:rFonts w:ascii="Microsoft Sans Serif" w:hAnsi="Microsoft Sans Serif" w:hint="default"/>
        <w:b w:val="0"/>
        <w:i w:val="0"/>
        <w:sz w:val="20"/>
      </w:rPr>
    </w:lvl>
    <w:lvl w:ilvl="3">
      <w:start w:val="1"/>
      <w:numFmt w:val="lowerRoman"/>
      <w:pStyle w:val="ATC-APX1-L4"/>
      <w:lvlText w:val="(%4)"/>
      <w:lvlJc w:val="left"/>
      <w:pPr>
        <w:tabs>
          <w:tab w:val="num" w:pos="2160"/>
        </w:tabs>
        <w:ind w:left="2160" w:hanging="720"/>
      </w:pPr>
      <w:rPr>
        <w:rFonts w:ascii="Microsoft Sans Serif" w:hAnsi="Microsoft Sans Serif" w:hint="default"/>
        <w:b w:val="0"/>
        <w:i w:val="0"/>
        <w:sz w:val="20"/>
      </w:rPr>
    </w:lvl>
    <w:lvl w:ilvl="4">
      <w:start w:val="1"/>
      <w:numFmt w:val="upperLetter"/>
      <w:pStyle w:val="ATC-APX1-L5"/>
      <w:lvlText w:val="(%5)"/>
      <w:lvlJc w:val="left"/>
      <w:pPr>
        <w:tabs>
          <w:tab w:val="num" w:pos="2880"/>
        </w:tabs>
        <w:ind w:left="2880" w:hanging="720"/>
      </w:pPr>
      <w:rPr>
        <w:rFonts w:ascii="Microsoft Sans Serif" w:hAnsi="Microsoft Sans Serif" w:hint="default"/>
        <w:b w:val="0"/>
        <w:i w:val="0"/>
        <w:sz w:val="20"/>
      </w:rPr>
    </w:lvl>
    <w:lvl w:ilvl="5">
      <w:start w:val="1"/>
      <w:numFmt w:val="decimal"/>
      <w:pStyle w:val="ATC-APX1-L6"/>
      <w:lvlText w:val="(%6)"/>
      <w:lvlJc w:val="left"/>
      <w:pPr>
        <w:tabs>
          <w:tab w:val="num" w:pos="3600"/>
        </w:tabs>
        <w:ind w:left="3600" w:hanging="720"/>
      </w:pPr>
      <w:rPr>
        <w:rFonts w:ascii="Microsoft Sans Serif" w:hAnsi="Microsoft Sans Serif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0440"/>
        </w:tabs>
        <w:ind w:left="10440" w:hanging="360"/>
      </w:pPr>
      <w:rPr>
        <w:rFonts w:hint="default"/>
      </w:rPr>
    </w:lvl>
  </w:abstractNum>
  <w:abstractNum w:abstractNumId="7" w15:restartNumberingAfterBreak="0">
    <w:nsid w:val="752E3B65"/>
    <w:multiLevelType w:val="multilevel"/>
    <w:tmpl w:val="875087EE"/>
    <w:lvl w:ilvl="0">
      <w:start w:val="1"/>
      <w:numFmt w:val="decimal"/>
      <w:pStyle w:val="ATC-APX2-L1"/>
      <w:lvlText w:val="%1."/>
      <w:lvlJc w:val="left"/>
      <w:pPr>
        <w:tabs>
          <w:tab w:val="num" w:pos="720"/>
        </w:tabs>
        <w:ind w:left="720" w:hanging="720"/>
      </w:pPr>
      <w:rPr>
        <w:rFonts w:ascii="Microsoft Sans Serif" w:hAnsi="Microsoft Sans Serif" w:hint="default"/>
        <w:b/>
        <w:i w:val="0"/>
        <w:caps/>
        <w:sz w:val="20"/>
      </w:rPr>
    </w:lvl>
    <w:lvl w:ilvl="1">
      <w:start w:val="1"/>
      <w:numFmt w:val="decimal"/>
      <w:pStyle w:val="ATC-APX2-L2"/>
      <w:lvlText w:val="%1.%2."/>
      <w:lvlJc w:val="left"/>
      <w:pPr>
        <w:tabs>
          <w:tab w:val="num" w:pos="720"/>
        </w:tabs>
        <w:ind w:left="720" w:hanging="720"/>
      </w:pPr>
      <w:rPr>
        <w:rFonts w:ascii="Microsoft Sans Serif" w:hAnsi="Microsoft Sans Serif" w:hint="default"/>
        <w:b w:val="0"/>
        <w:i w:val="0"/>
        <w:sz w:val="20"/>
      </w:rPr>
    </w:lvl>
    <w:lvl w:ilvl="2">
      <w:start w:val="1"/>
      <w:numFmt w:val="lowerLetter"/>
      <w:pStyle w:val="ATC-APX2-L3"/>
      <w:lvlText w:val="(%3)"/>
      <w:lvlJc w:val="left"/>
      <w:pPr>
        <w:tabs>
          <w:tab w:val="num" w:pos="1440"/>
        </w:tabs>
        <w:ind w:left="1440" w:hanging="720"/>
      </w:pPr>
      <w:rPr>
        <w:rFonts w:ascii="Microsoft Sans Serif" w:hAnsi="Microsoft Sans Serif" w:hint="default"/>
        <w:b w:val="0"/>
        <w:i w:val="0"/>
        <w:sz w:val="20"/>
      </w:rPr>
    </w:lvl>
    <w:lvl w:ilvl="3">
      <w:start w:val="1"/>
      <w:numFmt w:val="lowerRoman"/>
      <w:pStyle w:val="ATC-APX2-L4"/>
      <w:lvlText w:val="(%4)"/>
      <w:lvlJc w:val="left"/>
      <w:pPr>
        <w:tabs>
          <w:tab w:val="num" w:pos="2160"/>
        </w:tabs>
        <w:ind w:left="2160" w:hanging="720"/>
      </w:pPr>
      <w:rPr>
        <w:rFonts w:ascii="Microsoft Sans Serif" w:hAnsi="Microsoft Sans Serif" w:hint="default"/>
        <w:b w:val="0"/>
        <w:i w:val="0"/>
        <w:sz w:val="20"/>
      </w:rPr>
    </w:lvl>
    <w:lvl w:ilvl="4">
      <w:start w:val="1"/>
      <w:numFmt w:val="upperLetter"/>
      <w:pStyle w:val="ATC-APX2-L5"/>
      <w:lvlText w:val="(%5)"/>
      <w:lvlJc w:val="left"/>
      <w:pPr>
        <w:tabs>
          <w:tab w:val="num" w:pos="2880"/>
        </w:tabs>
        <w:ind w:left="2880" w:hanging="720"/>
      </w:pPr>
      <w:rPr>
        <w:rFonts w:ascii="Microsoft Sans Serif" w:hAnsi="Microsoft Sans Serif" w:hint="default"/>
        <w:b w:val="0"/>
        <w:i w:val="0"/>
        <w:sz w:val="20"/>
      </w:rPr>
    </w:lvl>
    <w:lvl w:ilvl="5">
      <w:start w:val="1"/>
      <w:numFmt w:val="decimal"/>
      <w:pStyle w:val="ATC-APX2-L6"/>
      <w:lvlText w:val="(%6)"/>
      <w:lvlJc w:val="left"/>
      <w:pPr>
        <w:tabs>
          <w:tab w:val="num" w:pos="3600"/>
        </w:tabs>
        <w:ind w:left="3600" w:hanging="720"/>
      </w:pPr>
      <w:rPr>
        <w:rFonts w:ascii="Microsoft Sans Serif" w:hAnsi="Microsoft Sans Serif"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27360"/>
        </w:tabs>
        <w:ind w:left="25560" w:hanging="1080"/>
      </w:pPr>
      <w:rPr>
        <w:rFonts w:hint="default"/>
      </w:rPr>
    </w:lvl>
    <w:lvl w:ilvl="7">
      <w:start w:val="1"/>
      <w:numFmt w:val="decimal"/>
      <w:lvlRestart w:val="0"/>
      <w:suff w:val="nothing"/>
      <w:lvlText w:val="APPENDIX %8"/>
      <w:lvlJc w:val="left"/>
      <w:pPr>
        <w:ind w:left="7200" w:firstLine="0"/>
      </w:pPr>
      <w:rPr>
        <w:rFonts w:ascii="Times New Roman Bold" w:hAnsi="Times New Roman Bold" w:hint="default"/>
        <w:b/>
        <w:i w:val="0"/>
        <w:caps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28800"/>
        </w:tabs>
        <w:ind w:left="26640" w:hanging="144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3"/>
  </w:num>
  <w:num w:numId="21">
    <w:abstractNumId w:val="5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37E"/>
    <w:rsid w:val="001B7A24"/>
    <w:rsid w:val="001D67EE"/>
    <w:rsid w:val="0065737E"/>
    <w:rsid w:val="006B441E"/>
    <w:rsid w:val="00797F34"/>
    <w:rsid w:val="007B4A27"/>
    <w:rsid w:val="00900792"/>
    <w:rsid w:val="00991EE2"/>
    <w:rsid w:val="00A05A4B"/>
    <w:rsid w:val="00A3125C"/>
    <w:rsid w:val="00A53BA3"/>
    <w:rsid w:val="00BB332B"/>
    <w:rsid w:val="00BB6532"/>
    <w:rsid w:val="00BE2D2A"/>
    <w:rsid w:val="00C27DB0"/>
    <w:rsid w:val="00E33A40"/>
    <w:rsid w:val="00EE56F1"/>
    <w:rsid w:val="00FA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0CF687-EB41-4669-81FF-76ACFC11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Theme="minorHAnsi" w:hAnsi="Microsoft Sans Serif" w:cstheme="minorBidi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9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"/>
    <w:qFormat/>
    <w:rsid w:val="0065737E"/>
    <w:pPr>
      <w:spacing w:after="0"/>
      <w:jc w:val="both"/>
    </w:pPr>
    <w:rPr>
      <w:rFonts w:asciiTheme="minorHAnsi" w:hAnsiTheme="minorHAnsi"/>
      <w:sz w:val="22"/>
    </w:rPr>
  </w:style>
  <w:style w:type="paragraph" w:styleId="Heading1">
    <w:name w:val="heading 1"/>
    <w:basedOn w:val="BodyText"/>
    <w:link w:val="Heading1Char"/>
    <w:uiPriority w:val="3"/>
    <w:qFormat/>
    <w:rsid w:val="0065737E"/>
    <w:pPr>
      <w:numPr>
        <w:numId w:val="22"/>
      </w:numPr>
      <w:spacing w:after="180"/>
      <w:outlineLvl w:val="0"/>
    </w:pPr>
    <w:rPr>
      <w:rFonts w:cstheme="minorBidi"/>
      <w:szCs w:val="22"/>
      <w:lang w:val="en-GB"/>
    </w:rPr>
  </w:style>
  <w:style w:type="paragraph" w:styleId="Heading2">
    <w:name w:val="heading 2"/>
    <w:basedOn w:val="BodyText"/>
    <w:link w:val="Heading2Char"/>
    <w:uiPriority w:val="3"/>
    <w:semiHidden/>
    <w:unhideWhenUsed/>
    <w:qFormat/>
    <w:rsid w:val="0065737E"/>
    <w:pPr>
      <w:numPr>
        <w:ilvl w:val="1"/>
        <w:numId w:val="22"/>
      </w:numPr>
      <w:spacing w:after="180"/>
      <w:outlineLvl w:val="1"/>
    </w:pPr>
    <w:rPr>
      <w:rFonts w:cstheme="minorBidi"/>
      <w:szCs w:val="22"/>
      <w:lang w:val="en-GB"/>
    </w:rPr>
  </w:style>
  <w:style w:type="paragraph" w:styleId="Heading3">
    <w:name w:val="heading 3"/>
    <w:basedOn w:val="BodyText"/>
    <w:link w:val="Heading3Char"/>
    <w:uiPriority w:val="3"/>
    <w:semiHidden/>
    <w:unhideWhenUsed/>
    <w:qFormat/>
    <w:rsid w:val="0065737E"/>
    <w:pPr>
      <w:numPr>
        <w:ilvl w:val="2"/>
        <w:numId w:val="22"/>
      </w:numPr>
      <w:spacing w:after="180"/>
      <w:outlineLvl w:val="2"/>
    </w:pPr>
    <w:rPr>
      <w:rFonts w:cstheme="minorBidi"/>
      <w:szCs w:val="22"/>
      <w:lang w:val="en-GB"/>
    </w:rPr>
  </w:style>
  <w:style w:type="paragraph" w:styleId="Heading4">
    <w:name w:val="heading 4"/>
    <w:basedOn w:val="BodyText"/>
    <w:link w:val="Heading4Char"/>
    <w:uiPriority w:val="3"/>
    <w:semiHidden/>
    <w:unhideWhenUsed/>
    <w:qFormat/>
    <w:rsid w:val="0065737E"/>
    <w:pPr>
      <w:numPr>
        <w:ilvl w:val="3"/>
        <w:numId w:val="22"/>
      </w:numPr>
      <w:spacing w:after="180"/>
      <w:outlineLvl w:val="3"/>
    </w:pPr>
    <w:rPr>
      <w:rFonts w:cstheme="minorBidi"/>
      <w:szCs w:val="22"/>
      <w:lang w:val="en-GB"/>
    </w:rPr>
  </w:style>
  <w:style w:type="paragraph" w:styleId="Heading5">
    <w:name w:val="heading 5"/>
    <w:basedOn w:val="BodyText"/>
    <w:link w:val="Heading5Char"/>
    <w:uiPriority w:val="3"/>
    <w:semiHidden/>
    <w:unhideWhenUsed/>
    <w:qFormat/>
    <w:rsid w:val="0065737E"/>
    <w:pPr>
      <w:numPr>
        <w:ilvl w:val="4"/>
        <w:numId w:val="22"/>
      </w:numPr>
      <w:spacing w:after="180"/>
      <w:outlineLvl w:val="4"/>
    </w:pPr>
    <w:rPr>
      <w:rFonts w:cstheme="minorBidi"/>
      <w:szCs w:val="22"/>
      <w:lang w:val="en-GB"/>
    </w:rPr>
  </w:style>
  <w:style w:type="paragraph" w:styleId="Heading6">
    <w:name w:val="heading 6"/>
    <w:basedOn w:val="BodyText"/>
    <w:link w:val="Heading6Char"/>
    <w:uiPriority w:val="3"/>
    <w:semiHidden/>
    <w:unhideWhenUsed/>
    <w:qFormat/>
    <w:rsid w:val="0065737E"/>
    <w:pPr>
      <w:numPr>
        <w:ilvl w:val="5"/>
        <w:numId w:val="22"/>
      </w:numPr>
      <w:spacing w:after="180"/>
      <w:outlineLvl w:val="5"/>
    </w:pPr>
    <w:rPr>
      <w:rFonts w:cstheme="minorBidi"/>
      <w:bCs/>
      <w:szCs w:val="22"/>
      <w:lang w:val="en-GB"/>
    </w:rPr>
  </w:style>
  <w:style w:type="paragraph" w:styleId="Heading7">
    <w:name w:val="heading 7"/>
    <w:basedOn w:val="BodyText"/>
    <w:link w:val="Heading7Char"/>
    <w:uiPriority w:val="3"/>
    <w:semiHidden/>
    <w:unhideWhenUsed/>
    <w:qFormat/>
    <w:rsid w:val="0065737E"/>
    <w:pPr>
      <w:numPr>
        <w:ilvl w:val="6"/>
        <w:numId w:val="22"/>
      </w:numPr>
      <w:spacing w:after="180"/>
      <w:outlineLvl w:val="6"/>
    </w:pPr>
    <w:rPr>
      <w:rFonts w:eastAsiaTheme="minorHAnsi" w:cstheme="minorBidi"/>
      <w:szCs w:val="22"/>
      <w:lang w:val="en-GB"/>
    </w:rPr>
  </w:style>
  <w:style w:type="paragraph" w:styleId="Heading8">
    <w:name w:val="heading 8"/>
    <w:basedOn w:val="BodyText"/>
    <w:link w:val="Heading8Char"/>
    <w:uiPriority w:val="3"/>
    <w:semiHidden/>
    <w:unhideWhenUsed/>
    <w:qFormat/>
    <w:rsid w:val="0065737E"/>
    <w:pPr>
      <w:numPr>
        <w:ilvl w:val="7"/>
        <w:numId w:val="22"/>
      </w:numPr>
      <w:spacing w:after="180"/>
      <w:outlineLvl w:val="7"/>
    </w:pPr>
    <w:rPr>
      <w:rFonts w:eastAsiaTheme="minorHAnsi" w:cstheme="minorBidi"/>
      <w:szCs w:val="22"/>
      <w:lang w:val="en-GB"/>
    </w:rPr>
  </w:style>
  <w:style w:type="paragraph" w:styleId="Heading9">
    <w:name w:val="heading 9"/>
    <w:basedOn w:val="BodyText"/>
    <w:link w:val="Heading9Char"/>
    <w:uiPriority w:val="3"/>
    <w:semiHidden/>
    <w:unhideWhenUsed/>
    <w:qFormat/>
    <w:rsid w:val="0065737E"/>
    <w:pPr>
      <w:numPr>
        <w:ilvl w:val="8"/>
        <w:numId w:val="22"/>
      </w:numPr>
      <w:spacing w:after="180"/>
      <w:outlineLvl w:val="8"/>
    </w:pPr>
    <w:rPr>
      <w:rFonts w:eastAsiaTheme="minorHAnsi" w:cstheme="minorBidi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rsid w:val="00BB6532"/>
    <w:pPr>
      <w:widowControl w:val="0"/>
      <w:autoSpaceDE w:val="0"/>
      <w:autoSpaceDN w:val="0"/>
      <w:bidi/>
      <w:adjustRightInd w:val="0"/>
      <w:spacing w:line="288" w:lineRule="auto"/>
      <w:textAlignment w:val="center"/>
    </w:pPr>
    <w:rPr>
      <w:rFonts w:eastAsia="Cambria" w:cs="AdobeArabic-Regular"/>
      <w:color w:val="000000"/>
      <w:szCs w:val="24"/>
      <w:lang w:val="en-US" w:bidi="ar-YE"/>
    </w:rPr>
  </w:style>
  <w:style w:type="paragraph" w:customStyle="1" w:styleId="Address">
    <w:name w:val="Address"/>
    <w:basedOn w:val="Normal"/>
    <w:rsid w:val="00BB6532"/>
    <w:pPr>
      <w:widowControl w:val="0"/>
      <w:tabs>
        <w:tab w:val="center" w:pos="4501"/>
      </w:tabs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 w:cs="Times New Roman"/>
      <w:szCs w:val="20"/>
    </w:rPr>
  </w:style>
  <w:style w:type="paragraph" w:customStyle="1" w:styleId="AgreementBody">
    <w:name w:val="AgreementBody"/>
    <w:basedOn w:val="Normal"/>
    <w:rsid w:val="00BB6532"/>
    <w:pPr>
      <w:spacing w:after="220"/>
    </w:pPr>
    <w:rPr>
      <w:rFonts w:eastAsia="Times New Roman" w:cs="Times New Roman"/>
      <w:szCs w:val="24"/>
      <w:lang w:val="en-US"/>
    </w:rPr>
  </w:style>
  <w:style w:type="paragraph" w:customStyle="1" w:styleId="APPENDIX">
    <w:name w:val="APPENDIX"/>
    <w:basedOn w:val="Normal"/>
    <w:rsid w:val="00BB6532"/>
    <w:pPr>
      <w:numPr>
        <w:ilvl w:val="7"/>
        <w:numId w:val="7"/>
      </w:numPr>
      <w:jc w:val="center"/>
      <w:outlineLvl w:val="7"/>
    </w:pPr>
    <w:rPr>
      <w:rFonts w:eastAsia="Times New Roman" w:cs="Times New Roman"/>
      <w:b/>
      <w:bCs/>
      <w:caps/>
      <w:szCs w:val="24"/>
      <w:lang w:val="en-US"/>
    </w:rPr>
  </w:style>
  <w:style w:type="paragraph" w:customStyle="1" w:styleId="ATC1">
    <w:name w:val="ATC1"/>
    <w:basedOn w:val="Normal"/>
    <w:rsid w:val="00BB6532"/>
    <w:pPr>
      <w:numPr>
        <w:numId w:val="7"/>
      </w:numPr>
      <w:spacing w:after="220"/>
      <w:outlineLvl w:val="0"/>
    </w:pPr>
    <w:rPr>
      <w:rFonts w:eastAsia="Times New Roman" w:cs="Times New Roman"/>
      <w:b/>
      <w:caps/>
      <w:szCs w:val="24"/>
      <w:lang w:val="en-US"/>
    </w:rPr>
  </w:style>
  <w:style w:type="paragraph" w:customStyle="1" w:styleId="ATC1-BodyText">
    <w:name w:val="ATC1-BodyText"/>
    <w:basedOn w:val="Normal"/>
    <w:rsid w:val="00BB6532"/>
    <w:pPr>
      <w:spacing w:after="220"/>
      <w:ind w:left="720"/>
    </w:pPr>
    <w:rPr>
      <w:rFonts w:eastAsia="Times New Roman" w:cs="Times New Roman"/>
      <w:szCs w:val="24"/>
      <w:lang w:val="en-US"/>
    </w:rPr>
  </w:style>
  <w:style w:type="paragraph" w:customStyle="1" w:styleId="ATC2">
    <w:name w:val="ATC2"/>
    <w:basedOn w:val="Normal"/>
    <w:rsid w:val="00BB6532"/>
    <w:pPr>
      <w:numPr>
        <w:ilvl w:val="1"/>
        <w:numId w:val="7"/>
      </w:numPr>
      <w:spacing w:after="220"/>
      <w:outlineLvl w:val="1"/>
    </w:pPr>
    <w:rPr>
      <w:rFonts w:eastAsia="Times New Roman" w:cs="Times New Roman"/>
      <w:szCs w:val="24"/>
      <w:lang w:val="en-US"/>
    </w:rPr>
  </w:style>
  <w:style w:type="paragraph" w:customStyle="1" w:styleId="ATC2-BodyText">
    <w:name w:val="ATC2-BodyText"/>
    <w:basedOn w:val="Normal"/>
    <w:rsid w:val="00BB6532"/>
    <w:pPr>
      <w:spacing w:after="220"/>
      <w:ind w:left="720"/>
    </w:pPr>
    <w:rPr>
      <w:rFonts w:eastAsia="Times New Roman" w:cs="Times New Roman"/>
      <w:szCs w:val="24"/>
      <w:lang w:val="en-US"/>
    </w:rPr>
  </w:style>
  <w:style w:type="paragraph" w:customStyle="1" w:styleId="ATC3">
    <w:name w:val="ATC3"/>
    <w:basedOn w:val="Normal"/>
    <w:rsid w:val="00BB6532"/>
    <w:pPr>
      <w:numPr>
        <w:ilvl w:val="2"/>
        <w:numId w:val="7"/>
      </w:numPr>
      <w:spacing w:after="220"/>
      <w:outlineLvl w:val="2"/>
    </w:pPr>
    <w:rPr>
      <w:rFonts w:eastAsia="Times New Roman" w:cs="Times New Roman"/>
      <w:szCs w:val="24"/>
      <w:lang w:val="en-US"/>
    </w:rPr>
  </w:style>
  <w:style w:type="paragraph" w:customStyle="1" w:styleId="ATC3-BodyText">
    <w:name w:val="ATC3-BodyText"/>
    <w:basedOn w:val="Normal"/>
    <w:rsid w:val="00BB6532"/>
    <w:pPr>
      <w:spacing w:after="220"/>
      <w:ind w:left="1440"/>
    </w:pPr>
    <w:rPr>
      <w:rFonts w:eastAsia="Times New Roman" w:cs="Times New Roman"/>
      <w:szCs w:val="24"/>
      <w:lang w:val="en-US"/>
    </w:rPr>
  </w:style>
  <w:style w:type="paragraph" w:customStyle="1" w:styleId="ATC4">
    <w:name w:val="ATC4"/>
    <w:basedOn w:val="Normal"/>
    <w:rsid w:val="00BB6532"/>
    <w:pPr>
      <w:numPr>
        <w:ilvl w:val="3"/>
        <w:numId w:val="7"/>
      </w:numPr>
      <w:spacing w:after="220"/>
      <w:outlineLvl w:val="3"/>
    </w:pPr>
    <w:rPr>
      <w:rFonts w:eastAsia="Times New Roman" w:cs="Times New Roman"/>
      <w:szCs w:val="24"/>
      <w:lang w:val="en-US"/>
    </w:rPr>
  </w:style>
  <w:style w:type="paragraph" w:customStyle="1" w:styleId="ATC4-BodyText">
    <w:name w:val="ATC4-BodyText"/>
    <w:basedOn w:val="Normal"/>
    <w:rsid w:val="00BB6532"/>
    <w:pPr>
      <w:spacing w:after="220"/>
      <w:ind w:left="2160"/>
    </w:pPr>
    <w:rPr>
      <w:rFonts w:eastAsia="Times New Roman" w:cs="Times New Roman"/>
      <w:szCs w:val="24"/>
      <w:lang w:val="en-US"/>
    </w:rPr>
  </w:style>
  <w:style w:type="paragraph" w:customStyle="1" w:styleId="ATC5">
    <w:name w:val="ATC5"/>
    <w:basedOn w:val="Normal"/>
    <w:rsid w:val="00BB6532"/>
    <w:pPr>
      <w:numPr>
        <w:ilvl w:val="4"/>
        <w:numId w:val="7"/>
      </w:numPr>
      <w:spacing w:after="220"/>
      <w:outlineLvl w:val="4"/>
    </w:pPr>
    <w:rPr>
      <w:rFonts w:eastAsia="Times New Roman" w:cs="Times New Roman"/>
      <w:szCs w:val="24"/>
      <w:lang w:val="en-US"/>
    </w:rPr>
  </w:style>
  <w:style w:type="paragraph" w:customStyle="1" w:styleId="ATC5-BodyText">
    <w:name w:val="ATC5-BodyText"/>
    <w:basedOn w:val="Normal"/>
    <w:rsid w:val="00BB6532"/>
    <w:pPr>
      <w:spacing w:after="220"/>
      <w:ind w:left="2880"/>
    </w:pPr>
    <w:rPr>
      <w:rFonts w:eastAsia="Times New Roman" w:cs="Times New Roman"/>
      <w:szCs w:val="24"/>
      <w:lang w:val="en-US"/>
    </w:rPr>
  </w:style>
  <w:style w:type="paragraph" w:customStyle="1" w:styleId="ATC6">
    <w:name w:val="ATC6"/>
    <w:basedOn w:val="Normal"/>
    <w:rsid w:val="00BB6532"/>
    <w:pPr>
      <w:numPr>
        <w:ilvl w:val="5"/>
        <w:numId w:val="7"/>
      </w:numPr>
      <w:spacing w:after="220"/>
      <w:outlineLvl w:val="5"/>
    </w:pPr>
    <w:rPr>
      <w:rFonts w:eastAsia="Times New Roman" w:cs="Times New Roman"/>
      <w:szCs w:val="24"/>
      <w:lang w:val="en-US"/>
    </w:rPr>
  </w:style>
  <w:style w:type="paragraph" w:customStyle="1" w:styleId="ATC6-BodyText">
    <w:name w:val="ATC6-BodyText"/>
    <w:basedOn w:val="Normal"/>
    <w:rsid w:val="00BB6532"/>
    <w:pPr>
      <w:spacing w:after="220"/>
      <w:ind w:left="3600"/>
    </w:pPr>
    <w:rPr>
      <w:rFonts w:eastAsia="Times New Roman" w:cs="Times New Roman"/>
      <w:szCs w:val="24"/>
      <w:lang w:val="en-US"/>
    </w:rPr>
  </w:style>
  <w:style w:type="paragraph" w:customStyle="1" w:styleId="ATC-APX1-L1">
    <w:name w:val="ATC-APX1-L1"/>
    <w:basedOn w:val="Normal"/>
    <w:rsid w:val="00BB6532"/>
    <w:pPr>
      <w:numPr>
        <w:numId w:val="13"/>
      </w:numPr>
      <w:spacing w:after="220"/>
      <w:outlineLvl w:val="0"/>
    </w:pPr>
    <w:rPr>
      <w:rFonts w:eastAsia="Times New Roman" w:cs="Times New Roman"/>
      <w:b/>
      <w:caps/>
      <w:szCs w:val="24"/>
      <w:lang w:val="en-US"/>
    </w:rPr>
  </w:style>
  <w:style w:type="paragraph" w:customStyle="1" w:styleId="ATC-APX1-L1BT">
    <w:name w:val="ATC-APX1-L1BT"/>
    <w:basedOn w:val="Normal"/>
    <w:rsid w:val="00BB6532"/>
    <w:pPr>
      <w:spacing w:after="220"/>
      <w:ind w:left="720"/>
    </w:pPr>
    <w:rPr>
      <w:rFonts w:eastAsia="Times New Roman" w:cs="Times New Roman"/>
      <w:szCs w:val="24"/>
      <w:lang w:val="en-US"/>
    </w:rPr>
  </w:style>
  <w:style w:type="paragraph" w:customStyle="1" w:styleId="ATC-APX1-L2">
    <w:name w:val="ATC-APX1-L2"/>
    <w:basedOn w:val="Normal"/>
    <w:rsid w:val="00BB6532"/>
    <w:pPr>
      <w:numPr>
        <w:ilvl w:val="1"/>
        <w:numId w:val="13"/>
      </w:numPr>
      <w:spacing w:after="220"/>
      <w:outlineLvl w:val="1"/>
    </w:pPr>
    <w:rPr>
      <w:rFonts w:eastAsia="Times New Roman" w:cs="Times New Roman"/>
      <w:b/>
      <w:szCs w:val="24"/>
      <w:lang w:val="en-US"/>
    </w:rPr>
  </w:style>
  <w:style w:type="paragraph" w:customStyle="1" w:styleId="ATC-APX1-L2BT">
    <w:name w:val="ATC-APX1-L2BT"/>
    <w:basedOn w:val="Normal"/>
    <w:rsid w:val="00BB6532"/>
    <w:pPr>
      <w:spacing w:after="220"/>
      <w:ind w:left="720"/>
    </w:pPr>
    <w:rPr>
      <w:rFonts w:eastAsia="Times New Roman" w:cs="Times New Roman"/>
      <w:szCs w:val="24"/>
      <w:lang w:val="en-US"/>
    </w:rPr>
  </w:style>
  <w:style w:type="paragraph" w:customStyle="1" w:styleId="ATC-APX1-L3">
    <w:name w:val="ATC-APX1-L3"/>
    <w:basedOn w:val="Normal"/>
    <w:rsid w:val="00BB6532"/>
    <w:pPr>
      <w:numPr>
        <w:ilvl w:val="2"/>
        <w:numId w:val="13"/>
      </w:numPr>
      <w:spacing w:after="220"/>
      <w:outlineLvl w:val="2"/>
    </w:pPr>
    <w:rPr>
      <w:rFonts w:eastAsia="Times New Roman" w:cs="Times New Roman"/>
      <w:szCs w:val="24"/>
      <w:lang w:val="en-US"/>
    </w:rPr>
  </w:style>
  <w:style w:type="paragraph" w:customStyle="1" w:styleId="ATC-APX1-L3BT">
    <w:name w:val="ATC-APX1-L3BT"/>
    <w:basedOn w:val="Normal"/>
    <w:rsid w:val="00BB6532"/>
    <w:pPr>
      <w:spacing w:after="220"/>
      <w:ind w:left="1440"/>
    </w:pPr>
    <w:rPr>
      <w:rFonts w:eastAsia="Times New Roman" w:cs="Times New Roman"/>
      <w:szCs w:val="24"/>
      <w:lang w:val="en-US"/>
    </w:rPr>
  </w:style>
  <w:style w:type="paragraph" w:customStyle="1" w:styleId="ATC-APX1-L4">
    <w:name w:val="ATC-APX1-L4"/>
    <w:basedOn w:val="Normal"/>
    <w:rsid w:val="00BB6532"/>
    <w:pPr>
      <w:numPr>
        <w:ilvl w:val="3"/>
        <w:numId w:val="13"/>
      </w:numPr>
      <w:spacing w:after="220"/>
      <w:outlineLvl w:val="3"/>
    </w:pPr>
    <w:rPr>
      <w:rFonts w:eastAsia="Times New Roman" w:cs="Times New Roman"/>
      <w:szCs w:val="24"/>
      <w:lang w:val="en-US"/>
    </w:rPr>
  </w:style>
  <w:style w:type="paragraph" w:customStyle="1" w:styleId="ATC-APX1-L4BT">
    <w:name w:val="ATC-APX1-L4BT"/>
    <w:basedOn w:val="Normal"/>
    <w:rsid w:val="00BB6532"/>
    <w:pPr>
      <w:spacing w:after="220"/>
      <w:ind w:left="2160"/>
    </w:pPr>
    <w:rPr>
      <w:rFonts w:eastAsia="Times New Roman" w:cs="Times New Roman"/>
      <w:szCs w:val="24"/>
      <w:lang w:val="en-US"/>
    </w:rPr>
  </w:style>
  <w:style w:type="paragraph" w:customStyle="1" w:styleId="ATC-APX1-L5">
    <w:name w:val="ATC-APX1-L5"/>
    <w:basedOn w:val="Normal"/>
    <w:rsid w:val="00BB6532"/>
    <w:pPr>
      <w:numPr>
        <w:ilvl w:val="4"/>
        <w:numId w:val="13"/>
      </w:numPr>
      <w:spacing w:after="220"/>
      <w:outlineLvl w:val="4"/>
    </w:pPr>
    <w:rPr>
      <w:rFonts w:eastAsia="Times New Roman" w:cs="Times New Roman"/>
      <w:szCs w:val="24"/>
      <w:lang w:val="en-US"/>
    </w:rPr>
  </w:style>
  <w:style w:type="paragraph" w:customStyle="1" w:styleId="ATC-APX1-L5BT">
    <w:name w:val="ATC-APX1-L5BT"/>
    <w:basedOn w:val="Normal"/>
    <w:rsid w:val="00BB6532"/>
    <w:pPr>
      <w:spacing w:after="220"/>
      <w:ind w:left="2880"/>
    </w:pPr>
    <w:rPr>
      <w:rFonts w:eastAsia="Times New Roman" w:cs="Times New Roman"/>
      <w:szCs w:val="24"/>
      <w:lang w:val="en-US"/>
    </w:rPr>
  </w:style>
  <w:style w:type="paragraph" w:customStyle="1" w:styleId="ATC-APX1-L6">
    <w:name w:val="ATC-APX1-L6"/>
    <w:basedOn w:val="Normal"/>
    <w:rsid w:val="00BB6532"/>
    <w:pPr>
      <w:numPr>
        <w:ilvl w:val="5"/>
        <w:numId w:val="13"/>
      </w:numPr>
      <w:spacing w:after="220"/>
      <w:outlineLvl w:val="5"/>
    </w:pPr>
    <w:rPr>
      <w:rFonts w:eastAsia="Times New Roman" w:cs="Times New Roman"/>
      <w:szCs w:val="24"/>
      <w:lang w:val="en-US"/>
    </w:rPr>
  </w:style>
  <w:style w:type="paragraph" w:customStyle="1" w:styleId="ATC-APX1-L6BT">
    <w:name w:val="ATC-APX1-L6BT"/>
    <w:basedOn w:val="Normal"/>
    <w:rsid w:val="00BB6532"/>
    <w:pPr>
      <w:spacing w:after="220"/>
      <w:ind w:left="3600"/>
    </w:pPr>
    <w:rPr>
      <w:rFonts w:eastAsia="Times New Roman" w:cs="Times New Roman"/>
      <w:szCs w:val="24"/>
      <w:lang w:val="en-US"/>
    </w:rPr>
  </w:style>
  <w:style w:type="paragraph" w:customStyle="1" w:styleId="ATC-APX2-L1">
    <w:name w:val="ATC-APX2-L1"/>
    <w:basedOn w:val="Normal"/>
    <w:rsid w:val="00BB6532"/>
    <w:pPr>
      <w:numPr>
        <w:numId w:val="19"/>
      </w:numPr>
      <w:spacing w:after="220"/>
      <w:outlineLvl w:val="0"/>
    </w:pPr>
    <w:rPr>
      <w:rFonts w:eastAsia="Times New Roman" w:cs="Times New Roman"/>
      <w:b/>
      <w:caps/>
      <w:szCs w:val="24"/>
      <w:lang w:val="en-US"/>
    </w:rPr>
  </w:style>
  <w:style w:type="paragraph" w:customStyle="1" w:styleId="ATC-APX2-L1BT">
    <w:name w:val="ATC-APX2-L1BT"/>
    <w:basedOn w:val="Normal"/>
    <w:rsid w:val="00BB6532"/>
    <w:pPr>
      <w:spacing w:after="220"/>
      <w:ind w:left="720"/>
    </w:pPr>
    <w:rPr>
      <w:rFonts w:eastAsia="Times New Roman" w:cs="Times New Roman"/>
      <w:szCs w:val="24"/>
      <w:lang w:val="en-US"/>
    </w:rPr>
  </w:style>
  <w:style w:type="paragraph" w:customStyle="1" w:styleId="ATC-APX2-L2">
    <w:name w:val="ATC-APX2-L2"/>
    <w:basedOn w:val="Normal"/>
    <w:rsid w:val="00BB6532"/>
    <w:pPr>
      <w:numPr>
        <w:ilvl w:val="1"/>
        <w:numId w:val="19"/>
      </w:numPr>
      <w:spacing w:after="220"/>
      <w:outlineLvl w:val="1"/>
    </w:pPr>
    <w:rPr>
      <w:rFonts w:eastAsia="Times New Roman" w:cs="Times New Roman"/>
      <w:b/>
      <w:szCs w:val="24"/>
      <w:lang w:val="en-US"/>
    </w:rPr>
  </w:style>
  <w:style w:type="paragraph" w:customStyle="1" w:styleId="ATC-APX2-L2BT">
    <w:name w:val="ATC-APX2-L2BT"/>
    <w:basedOn w:val="Normal"/>
    <w:rsid w:val="00BB6532"/>
    <w:pPr>
      <w:spacing w:after="220"/>
      <w:ind w:left="720"/>
    </w:pPr>
    <w:rPr>
      <w:rFonts w:eastAsia="Times New Roman" w:cs="Times New Roman"/>
      <w:szCs w:val="24"/>
      <w:lang w:val="en-US"/>
    </w:rPr>
  </w:style>
  <w:style w:type="paragraph" w:customStyle="1" w:styleId="ATC-APX2-L3">
    <w:name w:val="ATC-APX2-L3"/>
    <w:basedOn w:val="Normal"/>
    <w:rsid w:val="00BB6532"/>
    <w:pPr>
      <w:numPr>
        <w:ilvl w:val="2"/>
        <w:numId w:val="19"/>
      </w:numPr>
      <w:spacing w:after="220"/>
      <w:outlineLvl w:val="2"/>
    </w:pPr>
    <w:rPr>
      <w:rFonts w:eastAsia="Times New Roman" w:cs="Times New Roman"/>
      <w:szCs w:val="24"/>
      <w:lang w:val="en-US"/>
    </w:rPr>
  </w:style>
  <w:style w:type="paragraph" w:customStyle="1" w:styleId="ATC-APX2-L3BT">
    <w:name w:val="ATC-APX2-L3BT"/>
    <w:basedOn w:val="Normal"/>
    <w:rsid w:val="00BB6532"/>
    <w:pPr>
      <w:spacing w:after="220"/>
      <w:ind w:left="1440"/>
    </w:pPr>
    <w:rPr>
      <w:rFonts w:eastAsia="Times New Roman" w:cs="Times New Roman"/>
      <w:szCs w:val="24"/>
      <w:lang w:val="en-US"/>
    </w:rPr>
  </w:style>
  <w:style w:type="paragraph" w:customStyle="1" w:styleId="ATC-APX2-L4">
    <w:name w:val="ATC-APX2-L4"/>
    <w:basedOn w:val="Normal"/>
    <w:rsid w:val="00BB6532"/>
    <w:pPr>
      <w:numPr>
        <w:ilvl w:val="3"/>
        <w:numId w:val="19"/>
      </w:numPr>
      <w:spacing w:after="220"/>
      <w:outlineLvl w:val="3"/>
    </w:pPr>
    <w:rPr>
      <w:rFonts w:eastAsia="Times New Roman" w:cs="Times New Roman"/>
      <w:szCs w:val="24"/>
      <w:lang w:val="en-US"/>
    </w:rPr>
  </w:style>
  <w:style w:type="paragraph" w:customStyle="1" w:styleId="ATC-APX2-L4-BT">
    <w:name w:val="ATC-APX2-L4-BT"/>
    <w:basedOn w:val="Normal"/>
    <w:rsid w:val="00BB6532"/>
    <w:pPr>
      <w:spacing w:after="220"/>
      <w:ind w:left="2160"/>
    </w:pPr>
    <w:rPr>
      <w:rFonts w:eastAsia="Times New Roman" w:cs="Times New Roman"/>
      <w:szCs w:val="24"/>
      <w:lang w:val="en-US"/>
    </w:rPr>
  </w:style>
  <w:style w:type="paragraph" w:customStyle="1" w:styleId="ATC-APX2-L5">
    <w:name w:val="ATC-APX2-L5"/>
    <w:basedOn w:val="Normal"/>
    <w:rsid w:val="00BB6532"/>
    <w:pPr>
      <w:numPr>
        <w:ilvl w:val="4"/>
        <w:numId w:val="19"/>
      </w:numPr>
      <w:spacing w:after="220"/>
      <w:outlineLvl w:val="4"/>
    </w:pPr>
    <w:rPr>
      <w:rFonts w:eastAsia="Times New Roman" w:cs="Times New Roman"/>
      <w:szCs w:val="24"/>
      <w:lang w:val="en-US"/>
    </w:rPr>
  </w:style>
  <w:style w:type="paragraph" w:customStyle="1" w:styleId="ATC-APX2-L5-BT">
    <w:name w:val="ATC-APX2-L5-BT"/>
    <w:basedOn w:val="Normal"/>
    <w:rsid w:val="00BB6532"/>
    <w:pPr>
      <w:spacing w:after="220"/>
      <w:ind w:left="2880"/>
    </w:pPr>
    <w:rPr>
      <w:rFonts w:eastAsia="Times New Roman" w:cs="Times New Roman"/>
      <w:szCs w:val="24"/>
      <w:lang w:val="en-US"/>
    </w:rPr>
  </w:style>
  <w:style w:type="paragraph" w:customStyle="1" w:styleId="ATC-APX2-L6">
    <w:name w:val="ATC-APX2-L6"/>
    <w:basedOn w:val="Normal"/>
    <w:rsid w:val="00BB6532"/>
    <w:pPr>
      <w:numPr>
        <w:ilvl w:val="5"/>
        <w:numId w:val="19"/>
      </w:numPr>
      <w:spacing w:after="220"/>
      <w:outlineLvl w:val="5"/>
    </w:pPr>
    <w:rPr>
      <w:rFonts w:eastAsia="Times New Roman" w:cs="Times New Roman"/>
      <w:szCs w:val="24"/>
      <w:lang w:val="en-US"/>
    </w:rPr>
  </w:style>
  <w:style w:type="paragraph" w:customStyle="1" w:styleId="ATC-APX2-L6-BT">
    <w:name w:val="ATC-APX2-L6-BT"/>
    <w:basedOn w:val="Normal"/>
    <w:rsid w:val="00BB6532"/>
    <w:pPr>
      <w:spacing w:after="220"/>
      <w:ind w:left="3600"/>
    </w:pPr>
    <w:rPr>
      <w:rFonts w:eastAsia="Times New Roman" w:cs="Times New Roman"/>
      <w:szCs w:val="24"/>
      <w:lang w:val="en-US"/>
    </w:rPr>
  </w:style>
  <w:style w:type="paragraph" w:customStyle="1" w:styleId="ATC-APX-Parties">
    <w:name w:val="ATC-APX-Parties"/>
    <w:basedOn w:val="Normal"/>
    <w:rsid w:val="00BB6532"/>
    <w:pPr>
      <w:numPr>
        <w:numId w:val="20"/>
      </w:numPr>
      <w:spacing w:after="220"/>
      <w:outlineLvl w:val="0"/>
    </w:pPr>
    <w:rPr>
      <w:rFonts w:eastAsia="Times New Roman" w:cs="Times New Roman"/>
      <w:szCs w:val="24"/>
      <w:lang w:val="en-US"/>
    </w:rPr>
  </w:style>
  <w:style w:type="paragraph" w:customStyle="1" w:styleId="ATC-APX-Recitals">
    <w:name w:val="ATC-APX-Recitals"/>
    <w:basedOn w:val="Normal"/>
    <w:rsid w:val="00BB6532"/>
    <w:pPr>
      <w:numPr>
        <w:numId w:val="21"/>
      </w:numPr>
      <w:spacing w:after="220"/>
      <w:outlineLvl w:val="0"/>
    </w:pPr>
    <w:rPr>
      <w:rFonts w:eastAsia="Times New Roman" w:cs="Times New Roman"/>
      <w:szCs w:val="24"/>
      <w:lang w:val="en-US"/>
    </w:rPr>
  </w:style>
  <w:style w:type="paragraph" w:styleId="BodyText">
    <w:name w:val="Body Text"/>
    <w:basedOn w:val="Normal"/>
    <w:link w:val="BodyTextChar"/>
    <w:uiPriority w:val="2"/>
    <w:qFormat/>
    <w:rsid w:val="00BB6532"/>
    <w:pPr>
      <w:spacing w:after="120"/>
    </w:pPr>
    <w:rPr>
      <w:rFonts w:eastAsia="Times New Roman" w:cs="Times New Roman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2"/>
    <w:rsid w:val="00BB6532"/>
    <w:rPr>
      <w:rFonts w:eastAsia="Times New Roman" w:cs="Times New Roman"/>
      <w:szCs w:val="24"/>
      <w:lang w:val="en-US"/>
    </w:rPr>
  </w:style>
  <w:style w:type="paragraph" w:customStyle="1" w:styleId="Definitions">
    <w:name w:val="Definitions"/>
    <w:basedOn w:val="Normal"/>
    <w:rsid w:val="00BB6532"/>
    <w:pPr>
      <w:spacing w:after="220"/>
      <w:ind w:left="720"/>
    </w:pPr>
    <w:rPr>
      <w:rFonts w:eastAsia="Times New Roman" w:cs="Times New Roman"/>
      <w:szCs w:val="24"/>
      <w:lang w:val="en-US"/>
    </w:rPr>
  </w:style>
  <w:style w:type="paragraph" w:styleId="TOC1">
    <w:name w:val="toc 1"/>
    <w:basedOn w:val="Normal"/>
    <w:next w:val="Normal"/>
    <w:autoRedefine/>
    <w:semiHidden/>
    <w:rsid w:val="00BB6532"/>
    <w:pPr>
      <w:tabs>
        <w:tab w:val="left" w:pos="480"/>
        <w:tab w:val="right" w:leader="dot" w:pos="8280"/>
      </w:tabs>
      <w:spacing w:line="360" w:lineRule="auto"/>
    </w:pPr>
    <w:rPr>
      <w:rFonts w:eastAsia="Times New Roman" w:cs="Times New Roman"/>
      <w:caps/>
      <w:szCs w:val="24"/>
      <w:lang w:val="en-US"/>
    </w:rPr>
  </w:style>
  <w:style w:type="paragraph" w:styleId="TOC2">
    <w:name w:val="toc 2"/>
    <w:basedOn w:val="Normal"/>
    <w:next w:val="Normal"/>
    <w:autoRedefine/>
    <w:semiHidden/>
    <w:rsid w:val="00BB6532"/>
    <w:pPr>
      <w:tabs>
        <w:tab w:val="left" w:pos="1080"/>
        <w:tab w:val="right" w:leader="dot" w:pos="8299"/>
      </w:tabs>
      <w:spacing w:line="360" w:lineRule="auto"/>
      <w:ind w:left="540"/>
    </w:pPr>
    <w:rPr>
      <w:rFonts w:eastAsia="Times New Roman" w:cs="Times New Roman"/>
      <w:szCs w:val="24"/>
      <w:lang w:val="en-US"/>
    </w:rPr>
  </w:style>
  <w:style w:type="paragraph" w:styleId="TOC3">
    <w:name w:val="toc 3"/>
    <w:basedOn w:val="Normal"/>
    <w:next w:val="Normal"/>
    <w:autoRedefine/>
    <w:semiHidden/>
    <w:rsid w:val="00BB6532"/>
    <w:pPr>
      <w:tabs>
        <w:tab w:val="left" w:pos="1620"/>
        <w:tab w:val="right" w:leader="dot" w:pos="8299"/>
      </w:tabs>
      <w:spacing w:line="360" w:lineRule="auto"/>
      <w:ind w:left="1080"/>
    </w:pPr>
    <w:rPr>
      <w:rFonts w:eastAsia="Times New Roman" w:cs="Times New Roman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3"/>
    <w:rsid w:val="0065737E"/>
    <w:rPr>
      <w:rFonts w:asciiTheme="minorHAnsi" w:eastAsia="Times New Roman" w:hAnsiTheme="minorHAnsi"/>
      <w:sz w:val="22"/>
    </w:rPr>
  </w:style>
  <w:style w:type="character" w:customStyle="1" w:styleId="Heading2Char">
    <w:name w:val="Heading 2 Char"/>
    <w:basedOn w:val="DefaultParagraphFont"/>
    <w:link w:val="Heading2"/>
    <w:uiPriority w:val="3"/>
    <w:semiHidden/>
    <w:rsid w:val="0065737E"/>
    <w:rPr>
      <w:rFonts w:asciiTheme="minorHAnsi" w:eastAsia="Times New Roman" w:hAnsiTheme="minorHAnsi"/>
      <w:sz w:val="22"/>
    </w:rPr>
  </w:style>
  <w:style w:type="character" w:customStyle="1" w:styleId="Heading3Char">
    <w:name w:val="Heading 3 Char"/>
    <w:basedOn w:val="DefaultParagraphFont"/>
    <w:link w:val="Heading3"/>
    <w:uiPriority w:val="3"/>
    <w:semiHidden/>
    <w:rsid w:val="0065737E"/>
    <w:rPr>
      <w:rFonts w:asciiTheme="minorHAnsi" w:eastAsia="Times New Roman" w:hAnsiTheme="minorHAnsi"/>
      <w:sz w:val="22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65737E"/>
    <w:rPr>
      <w:rFonts w:asciiTheme="minorHAnsi" w:eastAsia="Times New Roman" w:hAnsiTheme="minorHAnsi"/>
      <w:sz w:val="22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65737E"/>
    <w:rPr>
      <w:rFonts w:asciiTheme="minorHAnsi" w:eastAsia="Times New Roman" w:hAnsiTheme="minorHAnsi"/>
      <w:sz w:val="22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65737E"/>
    <w:rPr>
      <w:rFonts w:asciiTheme="minorHAnsi" w:eastAsia="Times New Roman" w:hAnsiTheme="minorHAnsi"/>
      <w:bCs/>
      <w:sz w:val="22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65737E"/>
    <w:rPr>
      <w:rFonts w:asciiTheme="minorHAnsi" w:hAnsiTheme="minorHAnsi"/>
      <w:sz w:val="22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65737E"/>
    <w:rPr>
      <w:rFonts w:asciiTheme="minorHAnsi" w:hAnsiTheme="minorHAnsi"/>
      <w:sz w:val="22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65737E"/>
    <w:rPr>
      <w:rFonts w:asciiTheme="minorHAnsi" w:hAnsiTheme="minorHAnsi"/>
      <w:sz w:val="22"/>
    </w:rPr>
  </w:style>
  <w:style w:type="table" w:customStyle="1" w:styleId="TableGrid3">
    <w:name w:val="Table Grid3"/>
    <w:basedOn w:val="TableNormal"/>
    <w:rsid w:val="0065737E"/>
    <w:pPr>
      <w:spacing w:after="0"/>
    </w:pPr>
    <w:rPr>
      <w:rFonts w:asciiTheme="minorHAnsi" w:eastAsia="Times New Roman" w:hAnsiTheme="minorHAnsi" w:cs="Times New Roman"/>
      <w:sz w:val="22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Headings">
    <w:name w:val="Headings"/>
    <w:uiPriority w:val="99"/>
    <w:rsid w:val="0065737E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8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 Tamimi &amp; Company</Company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Noff Al Khafaji</dc:creator>
  <cp:keywords/>
  <dc:description/>
  <cp:lastModifiedBy>Fawzia Abdalla</cp:lastModifiedBy>
  <cp:revision>3</cp:revision>
  <dcterms:created xsi:type="dcterms:W3CDTF">2017-12-07T07:21:00Z</dcterms:created>
  <dcterms:modified xsi:type="dcterms:W3CDTF">2018-07-12T06:52:00Z</dcterms:modified>
</cp:coreProperties>
</file>