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25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00"/>
        <w:gridCol w:w="1141"/>
        <w:gridCol w:w="4199"/>
      </w:tblGrid>
      <w:tr w:rsidR="00AC4C07" w:rsidRPr="00AC4C07" w:rsidTr="00AC4C07">
        <w:tc>
          <w:tcPr>
            <w:tcW w:w="4200" w:type="dxa"/>
            <w:tcBorders>
              <w:top w:val="doub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0"/>
                <w:lang w:val="en-GB"/>
              </w:rPr>
            </w:pPr>
            <w:r w:rsidRPr="00AC4C07">
              <w:br w:type="page"/>
            </w:r>
            <w:r w:rsidRPr="00AC4C07">
              <w:rPr>
                <w:b/>
                <w:spacing w:val="-2"/>
                <w:sz w:val="20"/>
                <w:lang w:val="en-GB"/>
              </w:rPr>
              <w:t>Field Name</w:t>
            </w:r>
          </w:p>
        </w:tc>
        <w:tc>
          <w:tcPr>
            <w:tcW w:w="1141" w:type="dxa"/>
            <w:tcBorders>
              <w:top w:val="doub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2"/>
                <w:sz w:val="20"/>
                <w:lang w:val="en-GB"/>
              </w:rPr>
            </w:pPr>
            <w:r w:rsidRPr="00AC4C07">
              <w:rPr>
                <w:b/>
                <w:spacing w:val="-2"/>
                <w:sz w:val="20"/>
                <w:lang w:val="en-GB"/>
              </w:rPr>
              <w:t>Field Size</w:t>
            </w:r>
          </w:p>
        </w:tc>
        <w:tc>
          <w:tcPr>
            <w:tcW w:w="4199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0"/>
                <w:lang w:val="en-GB"/>
              </w:rPr>
            </w:pPr>
            <w:r w:rsidRPr="00AC4C07">
              <w:rPr>
                <w:b/>
                <w:spacing w:val="-2"/>
                <w:sz w:val="20"/>
                <w:lang w:val="en-GB"/>
              </w:rPr>
              <w:t>Remarks</w:t>
            </w:r>
          </w:p>
        </w:tc>
      </w:tr>
      <w:tr w:rsidR="00AC4C07" w:rsidRPr="00AC4C07" w:rsidTr="00AC4C07">
        <w:tc>
          <w:tcPr>
            <w:tcW w:w="4200" w:type="dxa"/>
            <w:tcBorders>
              <w:top w:val="doub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Container number + check digit</w:t>
            </w:r>
          </w:p>
        </w:tc>
        <w:tc>
          <w:tcPr>
            <w:tcW w:w="1141" w:type="dxa"/>
            <w:tcBorders>
              <w:top w:val="doub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11</w:t>
            </w:r>
          </w:p>
        </w:tc>
        <w:tc>
          <w:tcPr>
            <w:tcW w:w="4199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Container agent code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Agents name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6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30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Both data items are combined into a single field. Overall field length is 36</w:t>
            </w: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Container Line Code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Line Name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6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30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Both data items are combined into a single field. Overall field length is 36</w:t>
            </w: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ISO Code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4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Activity type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7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DISCH, LOAD, DELVD, RETD,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CFS-OUT, CFS-IN</w:t>
            </w: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Designation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1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de-DE"/>
              </w:rPr>
            </w:pPr>
            <w:r w:rsidRPr="00AC4C07">
              <w:rPr>
                <w:spacing w:val="-2"/>
                <w:sz w:val="20"/>
                <w:lang w:val="de-DE"/>
              </w:rPr>
              <w:t>F=FCL,L=LCL,T=T/S,M=MT,E=EXP</w:t>
            </w: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Actual move date   (</w:t>
            </w:r>
            <w:r w:rsidRPr="00AC4C07">
              <w:rPr>
                <w:b/>
                <w:spacing w:val="-2"/>
                <w:sz w:val="20"/>
                <w:lang w:val="en-GB"/>
              </w:rPr>
              <w:t>YYMMDD</w:t>
            </w:r>
            <w:r w:rsidRPr="00AC4C07">
              <w:rPr>
                <w:spacing w:val="-2"/>
                <w:sz w:val="20"/>
                <w:lang w:val="en-GB"/>
              </w:rPr>
              <w:t>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6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Actual move time   (</w:t>
            </w:r>
            <w:r w:rsidRPr="00AC4C07">
              <w:rPr>
                <w:b/>
                <w:spacing w:val="-2"/>
                <w:sz w:val="20"/>
                <w:lang w:val="en-GB"/>
              </w:rPr>
              <w:t>HHMM</w:t>
            </w:r>
            <w:r w:rsidRPr="00AC4C07">
              <w:rPr>
                <w:spacing w:val="-2"/>
                <w:sz w:val="20"/>
                <w:lang w:val="en-GB"/>
              </w:rPr>
              <w:t>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4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Move type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Move description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2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20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Both data items are combined into a single field. Overall field length is 22</w:t>
            </w: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Rotation number for DISCH,LOAD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Vehicle number for DELVD,RETD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6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Vessel name for DISCH,LOAD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30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Agents' voyage no. for DISCH,LOAD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6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Next port of discharge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3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Weight   (</w:t>
            </w:r>
            <w:r w:rsidRPr="00AC4C07">
              <w:rPr>
                <w:b/>
                <w:spacing w:val="-2"/>
                <w:sz w:val="20"/>
                <w:lang w:val="en-GB"/>
              </w:rPr>
              <w:t>999.9</w:t>
            </w:r>
            <w:r w:rsidRPr="00AC4C07">
              <w:rPr>
                <w:spacing w:val="-2"/>
                <w:sz w:val="20"/>
                <w:lang w:val="en-GB"/>
              </w:rPr>
              <w:t>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5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Discharge wt. for DISCH, DELVD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Load wt. for RETD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Zero wt. for MT</w:t>
            </w: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Contents code for DISCH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Contents description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2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20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Both data items are combined into a single field. Overall field length is 22</w:t>
            </w: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Port of loading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20"/>
                <w:lang w:val="en-GB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3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For type DISCH &amp; LOAD (T/S)</w:t>
            </w:r>
          </w:p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For type LOAD, it is DXB for other than T/S</w:t>
            </w: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Load stowage for LOAD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6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EIR no.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6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For DELVD &amp; RETD</w:t>
            </w: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Bill of entry no.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10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For DELVD &amp; designation FCL only</w:t>
            </w: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Seal no.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10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for DISCH &amp; designation FCL,LCL,T/S</w:t>
            </w:r>
          </w:p>
        </w:tc>
      </w:tr>
      <w:tr w:rsidR="00AC4C07" w:rsidRPr="00AC4C07" w:rsidTr="00AC4C07"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Final Destination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3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</w:p>
        </w:tc>
      </w:tr>
      <w:tr w:rsidR="00AC4C07" w:rsidRPr="00AC4C07" w:rsidTr="00C64627">
        <w:tc>
          <w:tcPr>
            <w:tcW w:w="4200" w:type="dxa"/>
            <w:tcBorders>
              <w:left w:val="double" w:sz="6" w:space="0" w:color="auto"/>
              <w:bottom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Agent Reference No.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AC4C07">
              <w:rPr>
                <w:spacing w:val="-2"/>
                <w:sz w:val="20"/>
                <w:lang w:val="en-GB"/>
              </w:rPr>
              <w:t>15</w:t>
            </w:r>
          </w:p>
        </w:tc>
        <w:tc>
          <w:tcPr>
            <w:tcW w:w="4199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C4C07" w:rsidRPr="00AC4C07" w:rsidRDefault="00AC4C0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</w:p>
        </w:tc>
      </w:tr>
      <w:tr w:rsidR="00DB0DB0" w:rsidRPr="00DB0DB0" w:rsidTr="00F44156"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C64627" w:rsidRPr="00DB0DB0" w:rsidRDefault="00C64627" w:rsidP="00C6462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DB0DB0">
              <w:rPr>
                <w:spacing w:val="-2"/>
                <w:sz w:val="20"/>
                <w:lang w:val="en-GB"/>
              </w:rPr>
              <w:t>Terminal ID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</w:tcPr>
          <w:p w:rsidR="00C64627" w:rsidRPr="00DB0DB0" w:rsidRDefault="00C64627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0"/>
                <w:lang w:val="en-GB"/>
              </w:rPr>
            </w:pPr>
            <w:r w:rsidRPr="00DB0DB0">
              <w:rPr>
                <w:spacing w:val="-2"/>
                <w:sz w:val="20"/>
                <w:lang w:val="en-GB"/>
              </w:rPr>
              <w:t>2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64627" w:rsidRPr="00DB0DB0" w:rsidRDefault="00C64627" w:rsidP="00AC4C0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0"/>
                <w:lang w:val="en-GB"/>
              </w:rPr>
            </w:pPr>
            <w:r w:rsidRPr="00DB0DB0">
              <w:rPr>
                <w:spacing w:val="-2"/>
                <w:sz w:val="20"/>
                <w:lang w:val="en-GB"/>
              </w:rPr>
              <w:t>Terminal 1, 2, 3</w:t>
            </w:r>
          </w:p>
        </w:tc>
      </w:tr>
      <w:tr w:rsidR="00F44156" w:rsidRPr="00F44156" w:rsidTr="00F44156">
        <w:tc>
          <w:tcPr>
            <w:tcW w:w="4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F44156" w:rsidRPr="00F44156" w:rsidRDefault="00D3590C" w:rsidP="00AC4C07">
            <w:pPr>
              <w:tabs>
                <w:tab w:val="left" w:pos="-720"/>
              </w:tabs>
              <w:suppressAutoHyphens/>
              <w:spacing w:before="90" w:after="54"/>
              <w:rPr>
                <w:color w:val="000000" w:themeColor="text1"/>
                <w:spacing w:val="-2"/>
                <w:sz w:val="20"/>
                <w:lang w:val="en-GB"/>
              </w:rPr>
            </w:pPr>
            <w:r>
              <w:rPr>
                <w:color w:val="000000" w:themeColor="text1"/>
                <w:spacing w:val="-2"/>
                <w:sz w:val="20"/>
                <w:lang w:val="en-GB"/>
              </w:rPr>
              <w:t>Heavy duty flag</w:t>
            </w:r>
          </w:p>
        </w:tc>
        <w:tc>
          <w:tcPr>
            <w:tcW w:w="114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</w:tcPr>
          <w:p w:rsidR="00F44156" w:rsidRPr="00F44156" w:rsidRDefault="00D3590C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color w:val="000000" w:themeColor="text1"/>
                <w:spacing w:val="-2"/>
                <w:sz w:val="20"/>
                <w:lang w:val="en-GB"/>
              </w:rPr>
            </w:pPr>
            <w:r>
              <w:rPr>
                <w:color w:val="000000" w:themeColor="text1"/>
                <w:spacing w:val="-2"/>
                <w:sz w:val="20"/>
                <w:lang w:val="en-GB"/>
              </w:rPr>
              <w:t>1</w:t>
            </w:r>
          </w:p>
        </w:tc>
        <w:tc>
          <w:tcPr>
            <w:tcW w:w="41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44156" w:rsidRPr="00F44156" w:rsidRDefault="00D3590C" w:rsidP="00AC4C07">
            <w:pPr>
              <w:tabs>
                <w:tab w:val="left" w:pos="-720"/>
              </w:tabs>
              <w:suppressAutoHyphens/>
              <w:spacing w:before="90" w:after="54"/>
              <w:rPr>
                <w:color w:val="000000" w:themeColor="text1"/>
                <w:spacing w:val="-2"/>
                <w:sz w:val="20"/>
                <w:lang w:val="en-GB"/>
              </w:rPr>
            </w:pPr>
            <w:r>
              <w:rPr>
                <w:color w:val="000000" w:themeColor="text1"/>
                <w:spacing w:val="-2"/>
                <w:sz w:val="20"/>
                <w:lang w:val="en-GB"/>
              </w:rPr>
              <w:t>Y / N based on agents update through DT</w:t>
            </w:r>
            <w:bookmarkStart w:id="0" w:name="_GoBack"/>
            <w:bookmarkEnd w:id="0"/>
          </w:p>
        </w:tc>
      </w:tr>
      <w:tr w:rsidR="003B2AA8" w:rsidRPr="003B2AA8" w:rsidTr="003B2AA8"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clear" w:color="auto" w:fill="FBD4B4" w:themeFill="accent6" w:themeFillTint="66"/>
          </w:tcPr>
          <w:p w:rsidR="00AC4C07" w:rsidRPr="003B2AA8" w:rsidRDefault="003B2AA8" w:rsidP="00AC4C07">
            <w:pPr>
              <w:tabs>
                <w:tab w:val="left" w:pos="-720"/>
              </w:tabs>
              <w:suppressAutoHyphens/>
              <w:spacing w:before="90" w:after="54"/>
              <w:rPr>
                <w:color w:val="FF0000"/>
                <w:spacing w:val="-2"/>
                <w:sz w:val="20"/>
                <w:lang w:val="en-GB"/>
              </w:rPr>
            </w:pPr>
            <w:r w:rsidRPr="003B2AA8">
              <w:rPr>
                <w:color w:val="FF0000"/>
                <w:spacing w:val="-2"/>
                <w:sz w:val="20"/>
                <w:lang w:val="en-GB"/>
              </w:rPr>
              <w:t>VGM (Weight in 100’s of kilos)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shd w:val="clear" w:color="auto" w:fill="FBD4B4" w:themeFill="accent6" w:themeFillTint="66"/>
          </w:tcPr>
          <w:p w:rsidR="00AC4C07" w:rsidRPr="003B2AA8" w:rsidRDefault="003B2AA8" w:rsidP="00AC4C0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color w:val="FF0000"/>
                <w:spacing w:val="-2"/>
                <w:sz w:val="20"/>
                <w:lang w:val="en-GB"/>
              </w:rPr>
            </w:pPr>
            <w:r w:rsidRPr="003B2AA8">
              <w:rPr>
                <w:color w:val="FF0000"/>
                <w:spacing w:val="-2"/>
                <w:sz w:val="20"/>
                <w:lang w:val="en-GB"/>
              </w:rPr>
              <w:t>4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AC4C07" w:rsidRPr="003B2AA8" w:rsidRDefault="003B2AA8" w:rsidP="00AC4C07">
            <w:pPr>
              <w:tabs>
                <w:tab w:val="left" w:pos="-720"/>
              </w:tabs>
              <w:suppressAutoHyphens/>
              <w:spacing w:before="90" w:after="54"/>
              <w:rPr>
                <w:color w:val="FF0000"/>
                <w:spacing w:val="-2"/>
                <w:sz w:val="20"/>
                <w:lang w:val="en-GB"/>
              </w:rPr>
            </w:pPr>
            <w:r w:rsidRPr="003B2AA8">
              <w:rPr>
                <w:color w:val="FF0000"/>
                <w:spacing w:val="-2"/>
                <w:sz w:val="20"/>
                <w:lang w:val="en-GB"/>
              </w:rPr>
              <w:t>New field for Verified Gross Mass</w:t>
            </w:r>
          </w:p>
        </w:tc>
      </w:tr>
    </w:tbl>
    <w:p w:rsidR="0064132D" w:rsidRDefault="0064132D">
      <w:pPr>
        <w:jc w:val="both"/>
      </w:pPr>
    </w:p>
    <w:p w:rsidR="0064132D" w:rsidRPr="003B2AA8" w:rsidRDefault="0064132D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0"/>
        </w:rPr>
      </w:pPr>
    </w:p>
    <w:p w:rsidR="0064132D" w:rsidRDefault="003460D9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 xml:space="preserve">Note : </w:t>
      </w:r>
      <w:r w:rsidR="0064132D">
        <w:rPr>
          <w:b/>
          <w:spacing w:val="-2"/>
          <w:lang w:val="en-GB"/>
        </w:rPr>
        <w:t>Fields are quote(“”) delimited, comma (,) separated in each record</w:t>
      </w:r>
    </w:p>
    <w:p w:rsidR="0064132D" w:rsidRPr="009A3B41" w:rsidRDefault="0064132D" w:rsidP="009A3B41">
      <w:pPr>
        <w:tabs>
          <w:tab w:val="center" w:pos="4693"/>
        </w:tabs>
        <w:suppressAutoHyphens/>
        <w:jc w:val="both"/>
        <w:rPr>
          <w:rFonts w:ascii="CG Times" w:hAnsi="CG Times"/>
          <w:spacing w:val="-2"/>
          <w:sz w:val="20"/>
          <w:lang w:val="en-GB"/>
        </w:rPr>
      </w:pPr>
      <w:r>
        <w:rPr>
          <w:rFonts w:ascii="CG Times" w:hAnsi="CG Times"/>
          <w:spacing w:val="-2"/>
          <w:sz w:val="20"/>
          <w:lang w:val="en-GB"/>
        </w:rPr>
        <w:tab/>
      </w:r>
    </w:p>
    <w:sectPr w:rsidR="0064132D" w:rsidRPr="009A3B41">
      <w:headerReference w:type="default" r:id="rId8"/>
      <w:footerReference w:type="default" r:id="rId9"/>
      <w:endnotePr>
        <w:numFmt w:val="decimal"/>
      </w:endnotePr>
      <w:pgSz w:w="11909" w:h="16834" w:code="9"/>
      <w:pgMar w:top="720" w:right="1109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2C" w:rsidRDefault="0053102C">
      <w:pPr>
        <w:spacing w:line="20" w:lineRule="exact"/>
      </w:pPr>
    </w:p>
  </w:endnote>
  <w:endnote w:type="continuationSeparator" w:id="0">
    <w:p w:rsidR="0053102C" w:rsidRDefault="0053102C">
      <w:r>
        <w:t xml:space="preserve"> </w:t>
      </w:r>
    </w:p>
  </w:endnote>
  <w:endnote w:type="continuationNotice" w:id="1">
    <w:p w:rsidR="0053102C" w:rsidRDefault="0053102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A2" w:rsidRDefault="00D571A2">
    <w:pPr>
      <w:spacing w:before="140" w:line="100" w:lineRule="exact"/>
      <w:rPr>
        <w:sz w:val="10"/>
      </w:rPr>
    </w:pPr>
  </w:p>
  <w:p w:rsidR="00D571A2" w:rsidRDefault="00E02F3C">
    <w:pPr>
      <w:tabs>
        <w:tab w:val="left" w:pos="-720"/>
      </w:tabs>
      <w:suppressAutoHyphens/>
      <w:spacing w:line="19" w:lineRule="exact"/>
      <w:jc w:val="both"/>
      <w:rPr>
        <w:spacing w:val="-2"/>
        <w:sz w:val="20"/>
        <w:lang w:val="en-GB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1640F35" wp14:editId="56A85339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60110" cy="1206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011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0;margin-top:0;width:469.3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3a6QIAADI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" o:allowincell="f" fillcolor="black" stroked="f" strokeweight=".05pt">
              <w10:wrap anchorx="margin"/>
            </v:rect>
          </w:pict>
        </mc:Fallback>
      </mc:AlternateContent>
    </w:r>
  </w:p>
  <w:p w:rsidR="00D571A2" w:rsidRDefault="00D571A2">
    <w:pPr>
      <w:tabs>
        <w:tab w:val="center" w:pos="4693"/>
        <w:tab w:val="right" w:pos="9386"/>
      </w:tabs>
      <w:suppressAutoHyphens/>
      <w:jc w:val="both"/>
      <w:rPr>
        <w:spacing w:val="-2"/>
        <w:sz w:val="20"/>
        <w:lang w:val="en-GB"/>
      </w:rPr>
    </w:pPr>
  </w:p>
  <w:p w:rsidR="00D571A2" w:rsidRDefault="00D571A2">
    <w:pPr>
      <w:tabs>
        <w:tab w:val="center" w:pos="4693"/>
        <w:tab w:val="right" w:pos="9386"/>
      </w:tabs>
      <w:suppressAutoHyphens/>
      <w:jc w:val="both"/>
      <w:rPr>
        <w:spacing w:val="-2"/>
        <w:sz w:val="20"/>
        <w:lang w:val="en-GB"/>
      </w:rPr>
    </w:pPr>
    <w:r>
      <w:rPr>
        <w:b/>
        <w:spacing w:val="-2"/>
        <w:sz w:val="20"/>
        <w:lang w:val="en-GB"/>
      </w:rPr>
      <w:tab/>
    </w:r>
    <w:r>
      <w:rPr>
        <w:b/>
        <w:spacing w:val="-2"/>
        <w:sz w:val="20"/>
        <w:lang w:val="en-GB"/>
      </w:rPr>
      <w:tab/>
    </w:r>
    <w:r w:rsidR="00ED3BC2">
      <w:rPr>
        <w:spacing w:val="-2"/>
        <w:sz w:val="20"/>
        <w:lang w:val="en-GB"/>
      </w:rPr>
      <w:t>V.5</w:t>
    </w:r>
    <w:r>
      <w:rPr>
        <w:spacing w:val="-2"/>
        <w:sz w:val="20"/>
        <w:lang w:val="en-GB"/>
      </w:rPr>
      <w:t>(</w:t>
    </w:r>
    <w:r>
      <w:rPr>
        <w:spacing w:val="-2"/>
        <w:sz w:val="20"/>
        <w:lang w:val="en-GB"/>
      </w:rPr>
      <w:fldChar w:fldCharType="begin"/>
    </w:r>
    <w:r>
      <w:rPr>
        <w:spacing w:val="-2"/>
        <w:sz w:val="20"/>
        <w:lang w:val="en-GB"/>
      </w:rPr>
      <w:instrText>page \* arabic</w:instrText>
    </w:r>
    <w:r>
      <w:rPr>
        <w:spacing w:val="-2"/>
        <w:sz w:val="20"/>
        <w:lang w:val="en-GB"/>
      </w:rPr>
      <w:fldChar w:fldCharType="separate"/>
    </w:r>
    <w:r w:rsidR="00D3590C">
      <w:rPr>
        <w:noProof/>
        <w:spacing w:val="-2"/>
        <w:sz w:val="20"/>
        <w:lang w:val="en-GB"/>
      </w:rPr>
      <w:t>1</w:t>
    </w:r>
    <w:r>
      <w:rPr>
        <w:spacing w:val="-2"/>
        <w:sz w:val="20"/>
        <w:lang w:val="en-GB"/>
      </w:rPr>
      <w:fldChar w:fldCharType="end"/>
    </w:r>
    <w:r>
      <w:rPr>
        <w:spacing w:val="-2"/>
        <w:sz w:val="20"/>
        <w:lang w:val="en-GB"/>
      </w:rPr>
      <w:t>)</w:t>
    </w:r>
  </w:p>
  <w:p w:rsidR="00D571A2" w:rsidRDefault="00D571A2">
    <w:pPr>
      <w:tabs>
        <w:tab w:val="left" w:pos="-720"/>
        <w:tab w:val="right" w:pos="9360"/>
      </w:tabs>
      <w:suppressAutoHyphens/>
      <w:jc w:val="both"/>
      <w:rPr>
        <w:spacing w:val="-3"/>
        <w:sz w:val="20"/>
        <w:lang w:val="en-GB"/>
      </w:rPr>
    </w:pPr>
    <w:r>
      <w:rPr>
        <w:spacing w:val="-3"/>
        <w:sz w:val="20"/>
        <w:lang w:val="en-GB"/>
      </w:rPr>
      <w:fldChar w:fldCharType="begin"/>
    </w:r>
    <w:r>
      <w:rPr>
        <w:spacing w:val="-3"/>
        <w:sz w:val="20"/>
        <w:lang w:val="en-GB"/>
      </w:rPr>
      <w:instrText xml:space="preserve"> SAVEDATE \@ "d MMMM yyyy" \* MERGEFORMAT </w:instrText>
    </w:r>
    <w:r>
      <w:rPr>
        <w:spacing w:val="-3"/>
        <w:sz w:val="20"/>
        <w:lang w:val="en-GB"/>
      </w:rPr>
      <w:fldChar w:fldCharType="separate"/>
    </w:r>
    <w:r w:rsidR="00D3590C">
      <w:rPr>
        <w:noProof/>
        <w:spacing w:val="-3"/>
        <w:sz w:val="20"/>
        <w:lang w:val="en-GB"/>
      </w:rPr>
      <w:t>11 May 2016</w:t>
    </w:r>
    <w:r>
      <w:rPr>
        <w:spacing w:val="-3"/>
        <w:sz w:val="20"/>
        <w:lang w:val="en-GB"/>
      </w:rPr>
      <w:fldChar w:fldCharType="end"/>
    </w:r>
    <w:r>
      <w:rPr>
        <w:spacing w:val="-2"/>
        <w:sz w:val="20"/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2C" w:rsidRDefault="0053102C">
      <w:r>
        <w:separator/>
      </w:r>
    </w:p>
  </w:footnote>
  <w:footnote w:type="continuationSeparator" w:id="0">
    <w:p w:rsidR="0053102C" w:rsidRDefault="00531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A2" w:rsidRDefault="00D571A2" w:rsidP="00AF79BD">
    <w:pPr>
      <w:tabs>
        <w:tab w:val="left" w:pos="3671"/>
        <w:tab w:val="right" w:pos="9386"/>
      </w:tabs>
      <w:suppressAutoHyphens/>
      <w:jc w:val="both"/>
      <w:rPr>
        <w:b/>
        <w:spacing w:val="-2"/>
        <w:sz w:val="20"/>
        <w:lang w:val="en-GB"/>
      </w:rPr>
    </w:pPr>
    <w:r>
      <w:rPr>
        <w:b/>
        <w:spacing w:val="-2"/>
        <w:sz w:val="20"/>
        <w:lang w:val="en-GB"/>
      </w:rPr>
      <w:t>D</w:t>
    </w:r>
    <w:r w:rsidR="003460D9">
      <w:rPr>
        <w:b/>
        <w:spacing w:val="-2"/>
        <w:sz w:val="20"/>
        <w:lang w:val="en-GB"/>
      </w:rPr>
      <w:t>P World</w:t>
    </w:r>
    <w:r>
      <w:rPr>
        <w:b/>
        <w:spacing w:val="-2"/>
        <w:sz w:val="20"/>
        <w:lang w:val="en-GB"/>
      </w:rPr>
      <w:t xml:space="preserve"> </w:t>
    </w:r>
    <w:r w:rsidR="003460D9">
      <w:rPr>
        <w:b/>
        <w:spacing w:val="-2"/>
        <w:sz w:val="20"/>
        <w:lang w:val="en-GB"/>
      </w:rPr>
      <w:t>–</w:t>
    </w:r>
    <w:r>
      <w:rPr>
        <w:b/>
        <w:spacing w:val="-2"/>
        <w:sz w:val="20"/>
        <w:lang w:val="en-GB"/>
      </w:rPr>
      <w:t xml:space="preserve"> </w:t>
    </w:r>
    <w:r w:rsidR="003460D9">
      <w:rPr>
        <w:b/>
        <w:spacing w:val="-2"/>
        <w:sz w:val="20"/>
        <w:lang w:val="en-GB"/>
      </w:rPr>
      <w:t>PROMIS_Dubai Trade</w:t>
    </w:r>
    <w:r>
      <w:rPr>
        <w:b/>
        <w:spacing w:val="-2"/>
        <w:sz w:val="20"/>
        <w:lang w:val="en-GB"/>
      </w:rPr>
      <w:tab/>
    </w:r>
    <w:r w:rsidR="00AF79BD">
      <w:rPr>
        <w:b/>
        <w:spacing w:val="-2"/>
        <w:sz w:val="20"/>
        <w:lang w:val="en-GB"/>
      </w:rPr>
      <w:tab/>
    </w:r>
    <w:r w:rsidR="003460D9">
      <w:rPr>
        <w:b/>
        <w:spacing w:val="-2"/>
        <w:sz w:val="20"/>
        <w:lang w:val="en-GB"/>
      </w:rPr>
      <w:t>10-May-2016</w:t>
    </w:r>
    <w:r>
      <w:rPr>
        <w:b/>
        <w:spacing w:val="-2"/>
        <w:sz w:val="20"/>
        <w:lang w:val="en-GB"/>
      </w:rPr>
      <w:tab/>
    </w:r>
  </w:p>
  <w:p w:rsidR="003460D9" w:rsidRDefault="003460D9" w:rsidP="003460D9">
    <w:pPr>
      <w:tabs>
        <w:tab w:val="right" w:pos="9386"/>
      </w:tabs>
      <w:suppressAutoHyphens/>
      <w:jc w:val="both"/>
      <w:rPr>
        <w:b/>
        <w:spacing w:val="-2"/>
        <w:sz w:val="20"/>
        <w:lang w:val="en-GB"/>
      </w:rPr>
    </w:pPr>
    <w:r>
      <w:rPr>
        <w:b/>
        <w:spacing w:val="-2"/>
        <w:sz w:val="20"/>
        <w:lang w:val="en-GB"/>
      </w:rPr>
      <w:t>DP World proprietary format</w:t>
    </w:r>
  </w:p>
  <w:p w:rsidR="00D571A2" w:rsidRDefault="003460D9" w:rsidP="00CB462D">
    <w:pPr>
      <w:tabs>
        <w:tab w:val="right" w:pos="9386"/>
      </w:tabs>
      <w:suppressAutoHyphens/>
      <w:jc w:val="both"/>
      <w:rPr>
        <w:b/>
        <w:spacing w:val="-2"/>
        <w:sz w:val="20"/>
        <w:lang w:val="en-GB"/>
      </w:rPr>
    </w:pPr>
    <w:r>
      <w:rPr>
        <w:b/>
        <w:spacing w:val="-2"/>
        <w:sz w:val="20"/>
        <w:lang w:val="en-GB"/>
      </w:rPr>
      <w:t>Container Moves download</w:t>
    </w:r>
    <w:r w:rsidR="00D571A2">
      <w:rPr>
        <w:b/>
        <w:spacing w:val="-2"/>
        <w:sz w:val="20"/>
        <w:lang w:val="en-GB"/>
      </w:rPr>
      <w:tab/>
    </w:r>
    <w:r>
      <w:rPr>
        <w:b/>
        <w:spacing w:val="-2"/>
        <w:sz w:val="20"/>
        <w:lang w:val="en-GB"/>
      </w:rPr>
      <w:t>IT_BPI</w:t>
    </w:r>
  </w:p>
  <w:p w:rsidR="00D571A2" w:rsidRPr="00AF79BD" w:rsidRDefault="00E02F3C">
    <w:pPr>
      <w:spacing w:after="380" w:line="100" w:lineRule="exact"/>
      <w:rPr>
        <w:color w:val="FF0000"/>
        <w:sz w:val="1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7B3C7C3" wp14:editId="7703742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60110" cy="1206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011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0;width:469.3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" o:allowincell="f" fillcolor="black" stroked="f" strokeweight=".0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E512E"/>
    <w:multiLevelType w:val="singleLevel"/>
    <w:tmpl w:val="1780E15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63"/>
    <w:rsid w:val="0001163C"/>
    <w:rsid w:val="000703FE"/>
    <w:rsid w:val="000A1692"/>
    <w:rsid w:val="00145620"/>
    <w:rsid w:val="003404C4"/>
    <w:rsid w:val="003460D9"/>
    <w:rsid w:val="003B2AA8"/>
    <w:rsid w:val="00413C72"/>
    <w:rsid w:val="0053102C"/>
    <w:rsid w:val="00557663"/>
    <w:rsid w:val="005F16FB"/>
    <w:rsid w:val="0064132D"/>
    <w:rsid w:val="006A4359"/>
    <w:rsid w:val="007D4E8E"/>
    <w:rsid w:val="009A3B41"/>
    <w:rsid w:val="00AC4C07"/>
    <w:rsid w:val="00AF79BD"/>
    <w:rsid w:val="00B07FF7"/>
    <w:rsid w:val="00C64627"/>
    <w:rsid w:val="00CB462D"/>
    <w:rsid w:val="00D3590C"/>
    <w:rsid w:val="00D571A2"/>
    <w:rsid w:val="00DB0DB0"/>
    <w:rsid w:val="00E02F3C"/>
    <w:rsid w:val="00ED3BC2"/>
    <w:rsid w:val="00F44156"/>
    <w:rsid w:val="00F9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CS">
    <w:name w:val="SPECS"/>
    <w:pPr>
      <w:tabs>
        <w:tab w:val="left" w:pos="-720"/>
      </w:tabs>
      <w:suppressAutoHyphens/>
      <w:ind w:firstLine="1008"/>
    </w:pPr>
    <w:rPr>
      <w:rFonts w:ascii="Courier" w:hAnsi="Courier"/>
      <w:b/>
      <w:bCs/>
      <w:sz w:val="24"/>
      <w:szCs w:val="24"/>
      <w:lang w:val="en-US" w:eastAsia="en-US"/>
    </w:rPr>
  </w:style>
  <w:style w:type="character" w:customStyle="1" w:styleId="a1">
    <w:name w:val="a1"/>
    <w:basedOn w:val="DefaultParagraphFont"/>
    <w:rPr>
      <w:rFonts w:ascii="Courier" w:hAnsi="Courier"/>
      <w:noProof w:val="0"/>
      <w:sz w:val="24"/>
      <w:szCs w:val="24"/>
      <w:lang w:val="en-US"/>
    </w:rPr>
  </w:style>
  <w:style w:type="character" w:customStyle="1" w:styleId="a2">
    <w:name w:val="a2"/>
    <w:basedOn w:val="DefaultParagraphFont"/>
    <w:rPr>
      <w:rFonts w:ascii="Courier" w:hAnsi="Courier"/>
      <w:noProof w:val="0"/>
      <w:sz w:val="24"/>
      <w:szCs w:val="24"/>
      <w:lang w:val="en-US"/>
    </w:rPr>
  </w:style>
  <w:style w:type="character" w:customStyle="1" w:styleId="Technical1">
    <w:name w:val="Technical 1"/>
    <w:basedOn w:val="DefaultParagraphFont"/>
    <w:rPr>
      <w:rFonts w:ascii="Courier" w:hAnsi="Courier"/>
      <w:noProof w:val="0"/>
      <w:sz w:val="24"/>
      <w:szCs w:val="24"/>
      <w:lang w:val="en-US"/>
    </w:rPr>
  </w:style>
  <w:style w:type="paragraph" w:customStyle="1" w:styleId="Technical2">
    <w:name w:val="Technical 2"/>
    <w:pPr>
      <w:tabs>
        <w:tab w:val="left" w:pos="-720"/>
      </w:tabs>
      <w:suppressAutoHyphens/>
    </w:pPr>
    <w:rPr>
      <w:rFonts w:ascii="Courier" w:hAnsi="Courier"/>
      <w:b/>
      <w:bCs/>
      <w:sz w:val="24"/>
      <w:szCs w:val="24"/>
      <w:u w:val="single"/>
      <w:lang w:val="en-US" w:eastAsia="en-US"/>
    </w:rPr>
  </w:style>
  <w:style w:type="character" w:customStyle="1" w:styleId="Technical3">
    <w:name w:val="Technical 3"/>
    <w:basedOn w:val="DefaultParagraphFont"/>
    <w:rPr>
      <w:rFonts w:ascii="Courier" w:hAnsi="Courier"/>
      <w:noProof w:val="0"/>
      <w:sz w:val="24"/>
      <w:szCs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" w:hAnsi="Courier"/>
      <w:sz w:val="24"/>
      <w:szCs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" w:hAnsi="Courier"/>
      <w:sz w:val="24"/>
      <w:szCs w:val="24"/>
      <w:lang w:val="en-US" w:eastAsia="en-US"/>
    </w:rPr>
  </w:style>
  <w:style w:type="character" w:customStyle="1" w:styleId="Document3">
    <w:name w:val="Document 3"/>
    <w:basedOn w:val="DefaultParagraphFont"/>
    <w:rPr>
      <w:rFonts w:ascii="Courier" w:hAnsi="Courier"/>
      <w:noProof w:val="0"/>
      <w:sz w:val="24"/>
      <w:szCs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" w:hAnsi="Courier"/>
      <w:sz w:val="24"/>
      <w:szCs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" w:hAnsi="Courier"/>
      <w:sz w:val="24"/>
      <w:szCs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" w:hAnsi="Courier"/>
      <w:sz w:val="24"/>
      <w:szCs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" w:hAnsi="Courier"/>
      <w:sz w:val="24"/>
      <w:szCs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" w:hAnsi="Courier"/>
      <w:sz w:val="24"/>
      <w:szCs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" w:hAnsi="Courier"/>
      <w:sz w:val="24"/>
      <w:szCs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szCs w:val="24"/>
      <w:lang w:val="en-US" w:eastAsia="en-US"/>
    </w:rPr>
  </w:style>
  <w:style w:type="character" w:customStyle="1" w:styleId="TechInit">
    <w:name w:val="Tech Init"/>
    <w:basedOn w:val="DefaultParagraphFont"/>
    <w:rPr>
      <w:rFonts w:ascii="Courier" w:hAnsi="Courier"/>
      <w:noProof w:val="0"/>
      <w:sz w:val="24"/>
      <w:szCs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" w:hAnsi="Courier"/>
      <w:b/>
      <w:bCs/>
      <w:sz w:val="24"/>
      <w:szCs w:val="24"/>
      <w:lang w:val="en-US" w:eastAsia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en-US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ourier" w:hAnsi="Courier"/>
      <w:sz w:val="24"/>
      <w:szCs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CS">
    <w:name w:val="SPECS"/>
    <w:pPr>
      <w:tabs>
        <w:tab w:val="left" w:pos="-720"/>
      </w:tabs>
      <w:suppressAutoHyphens/>
      <w:ind w:firstLine="1008"/>
    </w:pPr>
    <w:rPr>
      <w:rFonts w:ascii="Courier" w:hAnsi="Courier"/>
      <w:b/>
      <w:bCs/>
      <w:sz w:val="24"/>
      <w:szCs w:val="24"/>
      <w:lang w:val="en-US" w:eastAsia="en-US"/>
    </w:rPr>
  </w:style>
  <w:style w:type="character" w:customStyle="1" w:styleId="a1">
    <w:name w:val="a1"/>
    <w:basedOn w:val="DefaultParagraphFont"/>
    <w:rPr>
      <w:rFonts w:ascii="Courier" w:hAnsi="Courier"/>
      <w:noProof w:val="0"/>
      <w:sz w:val="24"/>
      <w:szCs w:val="24"/>
      <w:lang w:val="en-US"/>
    </w:rPr>
  </w:style>
  <w:style w:type="character" w:customStyle="1" w:styleId="a2">
    <w:name w:val="a2"/>
    <w:basedOn w:val="DefaultParagraphFont"/>
    <w:rPr>
      <w:rFonts w:ascii="Courier" w:hAnsi="Courier"/>
      <w:noProof w:val="0"/>
      <w:sz w:val="24"/>
      <w:szCs w:val="24"/>
      <w:lang w:val="en-US"/>
    </w:rPr>
  </w:style>
  <w:style w:type="character" w:customStyle="1" w:styleId="Technical1">
    <w:name w:val="Technical 1"/>
    <w:basedOn w:val="DefaultParagraphFont"/>
    <w:rPr>
      <w:rFonts w:ascii="Courier" w:hAnsi="Courier"/>
      <w:noProof w:val="0"/>
      <w:sz w:val="24"/>
      <w:szCs w:val="24"/>
      <w:lang w:val="en-US"/>
    </w:rPr>
  </w:style>
  <w:style w:type="paragraph" w:customStyle="1" w:styleId="Technical2">
    <w:name w:val="Technical 2"/>
    <w:pPr>
      <w:tabs>
        <w:tab w:val="left" w:pos="-720"/>
      </w:tabs>
      <w:suppressAutoHyphens/>
    </w:pPr>
    <w:rPr>
      <w:rFonts w:ascii="Courier" w:hAnsi="Courier"/>
      <w:b/>
      <w:bCs/>
      <w:sz w:val="24"/>
      <w:szCs w:val="24"/>
      <w:u w:val="single"/>
      <w:lang w:val="en-US" w:eastAsia="en-US"/>
    </w:rPr>
  </w:style>
  <w:style w:type="character" w:customStyle="1" w:styleId="Technical3">
    <w:name w:val="Technical 3"/>
    <w:basedOn w:val="DefaultParagraphFont"/>
    <w:rPr>
      <w:rFonts w:ascii="Courier" w:hAnsi="Courier"/>
      <w:noProof w:val="0"/>
      <w:sz w:val="24"/>
      <w:szCs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" w:hAnsi="Courier"/>
      <w:sz w:val="24"/>
      <w:szCs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" w:hAnsi="Courier"/>
      <w:sz w:val="24"/>
      <w:szCs w:val="24"/>
      <w:lang w:val="en-US" w:eastAsia="en-US"/>
    </w:rPr>
  </w:style>
  <w:style w:type="character" w:customStyle="1" w:styleId="Document3">
    <w:name w:val="Document 3"/>
    <w:basedOn w:val="DefaultParagraphFont"/>
    <w:rPr>
      <w:rFonts w:ascii="Courier" w:hAnsi="Courier"/>
      <w:noProof w:val="0"/>
      <w:sz w:val="24"/>
      <w:szCs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" w:hAnsi="Courier"/>
      <w:sz w:val="24"/>
      <w:szCs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" w:hAnsi="Courier"/>
      <w:sz w:val="24"/>
      <w:szCs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" w:hAnsi="Courier"/>
      <w:sz w:val="24"/>
      <w:szCs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" w:hAnsi="Courier"/>
      <w:sz w:val="24"/>
      <w:szCs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" w:hAnsi="Courier"/>
      <w:sz w:val="24"/>
      <w:szCs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" w:hAnsi="Courier"/>
      <w:sz w:val="24"/>
      <w:szCs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szCs w:val="24"/>
      <w:lang w:val="en-US" w:eastAsia="en-US"/>
    </w:rPr>
  </w:style>
  <w:style w:type="character" w:customStyle="1" w:styleId="TechInit">
    <w:name w:val="Tech Init"/>
    <w:basedOn w:val="DefaultParagraphFont"/>
    <w:rPr>
      <w:rFonts w:ascii="Courier" w:hAnsi="Courier"/>
      <w:noProof w:val="0"/>
      <w:sz w:val="24"/>
      <w:szCs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" w:hAnsi="Courier"/>
      <w:b/>
      <w:bCs/>
      <w:sz w:val="24"/>
      <w:szCs w:val="24"/>
      <w:lang w:val="en-US" w:eastAsia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en-US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ourier" w:hAnsi="Courier"/>
      <w:sz w:val="24"/>
      <w:szCs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CTMS Index of Forms/Reports</vt:lpstr>
    </vt:vector>
  </TitlesOfParts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1997-10-02T07:21:00Z</cp:lastPrinted>
  <dcterms:created xsi:type="dcterms:W3CDTF">2016-05-10T08:19:00Z</dcterms:created>
  <dcterms:modified xsi:type="dcterms:W3CDTF">2016-05-11T10:34:00Z</dcterms:modified>
</cp:coreProperties>
</file>